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3" w:rsidRDefault="00387363" w:rsidP="00387363">
      <w:pPr>
        <w:spacing w:line="270" w:lineRule="atLeast"/>
        <w:ind w:left="5664"/>
        <w:jc w:val="both"/>
        <w:rPr>
          <w:rStyle w:val="apple-converted-space"/>
          <w:rFonts w:eastAsia="Calibri"/>
          <w:color w:val="000000"/>
        </w:rPr>
      </w:pPr>
      <w:r>
        <w:rPr>
          <w:color w:val="000000"/>
          <w:sz w:val="24"/>
          <w:szCs w:val="24"/>
        </w:rPr>
        <w:t xml:space="preserve">Главе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</w:p>
    <w:p w:rsidR="00387363" w:rsidRDefault="00387363" w:rsidP="00387363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proofErr w:type="spellStart"/>
      <w:r>
        <w:rPr>
          <w:color w:val="000000"/>
          <w:sz w:val="24"/>
          <w:szCs w:val="24"/>
        </w:rPr>
        <w:t>от___________________________________</w:t>
      </w:r>
      <w:proofErr w:type="spellEnd"/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387363" w:rsidRDefault="00387363" w:rsidP="00387363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387363" w:rsidRDefault="00387363" w:rsidP="00387363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387363" w:rsidRDefault="00387363" w:rsidP="00387363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387363" w:rsidRDefault="00387363" w:rsidP="00387363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rStyle w:val="apple-converted-space"/>
          <w:rFonts w:eastAsia="Calibri"/>
        </w:rPr>
        <w:t>(ФИО, должность, телефон)</w:t>
      </w:r>
    </w:p>
    <w:p w:rsidR="00387363" w:rsidRDefault="00387363" w:rsidP="00387363">
      <w:pPr>
        <w:spacing w:line="270" w:lineRule="atLeast"/>
        <w:jc w:val="both"/>
        <w:rPr>
          <w:rStyle w:val="apple-converted-space"/>
          <w:rFonts w:eastAsia="Calibri"/>
          <w:color w:val="000000"/>
          <w:sz w:val="24"/>
          <w:szCs w:val="24"/>
        </w:rPr>
      </w:pPr>
    </w:p>
    <w:p w:rsidR="00387363" w:rsidRDefault="00387363" w:rsidP="00387363">
      <w:pPr>
        <w:spacing w:line="270" w:lineRule="atLeast"/>
        <w:jc w:val="center"/>
        <w:rPr>
          <w:rFonts w:eastAsia="Calibri"/>
          <w:b/>
        </w:rPr>
      </w:pPr>
    </w:p>
    <w:p w:rsidR="00387363" w:rsidRDefault="00387363" w:rsidP="00387363">
      <w:pPr>
        <w:spacing w:line="270" w:lineRule="atLeast"/>
        <w:jc w:val="center"/>
        <w:rPr>
          <w:b/>
        </w:rPr>
      </w:pPr>
      <w:r>
        <w:rPr>
          <w:b/>
          <w:color w:val="000000"/>
          <w:sz w:val="24"/>
          <w:szCs w:val="24"/>
        </w:rPr>
        <w:t>УВЕДОМЛЕНИЕ</w:t>
      </w:r>
    </w:p>
    <w:p w:rsidR="00387363" w:rsidRDefault="00387363" w:rsidP="00387363">
      <w:pPr>
        <w:spacing w:line="270" w:lineRule="atLeast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возникновении личной заинтересованности</w:t>
      </w:r>
      <w:r>
        <w:t xml:space="preserve"> </w:t>
      </w:r>
      <w:r>
        <w:rPr>
          <w:b/>
          <w:color w:val="000000"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387363" w:rsidRDefault="00387363" w:rsidP="00387363">
      <w:pPr>
        <w:spacing w:line="270" w:lineRule="atLeast"/>
        <w:jc w:val="center"/>
        <w:rPr>
          <w:color w:val="000000"/>
          <w:sz w:val="24"/>
          <w:szCs w:val="24"/>
        </w:rPr>
      </w:pPr>
    </w:p>
    <w:p w:rsidR="00387363" w:rsidRDefault="00387363" w:rsidP="00387363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подчеркнуть).</w:t>
      </w:r>
    </w:p>
    <w:p w:rsidR="00387363" w:rsidRDefault="00387363" w:rsidP="00387363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Обстоятельства, являющиеся основанием возникновения личной заинтересованности:___________________________________________________________________ _____________________________________________________________________________________ 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 Предлагаемые меры по предотвращению или урегулированию конфликта интересов: статьи 11 Федерального закона от 25.12.2008 № 273-ФЗ «О противодействии коррупции»__________________________________________________________________________ _____________________________________________________________________________________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при рассмотрении настоящего уведомления (нужное подчеркнуть). </w:t>
      </w:r>
    </w:p>
    <w:p w:rsidR="00387363" w:rsidRDefault="00387363" w:rsidP="00387363">
      <w:pPr>
        <w:spacing w:line="270" w:lineRule="atLeast"/>
        <w:jc w:val="both"/>
        <w:rPr>
          <w:color w:val="000000"/>
          <w:sz w:val="24"/>
          <w:szCs w:val="24"/>
        </w:rPr>
      </w:pPr>
    </w:p>
    <w:p w:rsidR="00387363" w:rsidRDefault="00387363" w:rsidP="00387363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"__" ___________ 20__ г. ___________________________ ___________________________ </w:t>
      </w:r>
    </w:p>
    <w:p w:rsidR="00387363" w:rsidRDefault="00387363" w:rsidP="00387363">
      <w:pPr>
        <w:spacing w:line="270" w:lineRule="atLeast"/>
        <w:ind w:left="28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(подпись лица, расшифровка подписи направляющего уведомление)</w:t>
      </w:r>
    </w:p>
    <w:p w:rsidR="006B5CFA" w:rsidRDefault="00387363" w:rsidP="00387363">
      <w:r>
        <w:rPr>
          <w:color w:val="000000"/>
          <w:sz w:val="24"/>
          <w:szCs w:val="24"/>
        </w:rPr>
        <w:br w:type="textWrapping" w:clear="all"/>
      </w:r>
    </w:p>
    <w:sectPr w:rsidR="006B5CFA" w:rsidSect="006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87363"/>
    <w:rsid w:val="00161A1E"/>
    <w:rsid w:val="002D3D30"/>
    <w:rsid w:val="00384388"/>
    <w:rsid w:val="00387363"/>
    <w:rsid w:val="00396AAF"/>
    <w:rsid w:val="003B0BA6"/>
    <w:rsid w:val="003D2D4A"/>
    <w:rsid w:val="004759AE"/>
    <w:rsid w:val="004F6505"/>
    <w:rsid w:val="005C0398"/>
    <w:rsid w:val="00616559"/>
    <w:rsid w:val="00661F8D"/>
    <w:rsid w:val="006B5CFA"/>
    <w:rsid w:val="00700A6F"/>
    <w:rsid w:val="00756C50"/>
    <w:rsid w:val="00796118"/>
    <w:rsid w:val="007D5B66"/>
    <w:rsid w:val="009D1130"/>
    <w:rsid w:val="00A53CD3"/>
    <w:rsid w:val="00AE2CE3"/>
    <w:rsid w:val="00AE311E"/>
    <w:rsid w:val="00B34BD0"/>
    <w:rsid w:val="00BD02D2"/>
    <w:rsid w:val="00BE1EE6"/>
    <w:rsid w:val="00BF5502"/>
    <w:rsid w:val="00C4642B"/>
    <w:rsid w:val="00CA72D5"/>
    <w:rsid w:val="00CD2953"/>
    <w:rsid w:val="00D06844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</cp:revision>
  <dcterms:created xsi:type="dcterms:W3CDTF">2020-04-10T13:42:00Z</dcterms:created>
  <dcterms:modified xsi:type="dcterms:W3CDTF">2020-04-10T13:43:00Z</dcterms:modified>
</cp:coreProperties>
</file>