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A2" w:rsidRPr="00B55F06" w:rsidRDefault="00DF1BA2" w:rsidP="00B5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A2" w:rsidRPr="00B55F06" w:rsidRDefault="00DF1BA2" w:rsidP="00B5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7D" w:rsidRDefault="006F727D" w:rsidP="006F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6F727D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начатой в сентябре 2021 года</w:t>
      </w:r>
      <w:r w:rsidRPr="006F7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Приморского района </w:t>
      </w:r>
      <w:r w:rsidRPr="006F727D">
        <w:rPr>
          <w:rFonts w:ascii="Times New Roman" w:hAnsi="Times New Roman" w:cs="Times New Roman"/>
          <w:sz w:val="28"/>
          <w:szCs w:val="28"/>
        </w:rPr>
        <w:t xml:space="preserve">проверки выявлены факты задолженности по выплате заработной платы перед 133 сотрудниками в ООО «СОМР» на сумму </w:t>
      </w:r>
      <w:r w:rsidR="005C6B03">
        <w:rPr>
          <w:rFonts w:ascii="Times New Roman" w:hAnsi="Times New Roman" w:cs="Times New Roman"/>
          <w:sz w:val="28"/>
          <w:szCs w:val="28"/>
        </w:rPr>
        <w:t>свыше 15 миллионов рублей</w:t>
      </w:r>
      <w:r w:rsidRPr="006F7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Данная задолженность за сентябрь выросла и </w:t>
      </w:r>
      <w:r w:rsidR="0050655A">
        <w:rPr>
          <w:rFonts w:ascii="Times New Roman" w:hAnsi="Times New Roman" w:cs="Times New Roman"/>
          <w:sz w:val="28"/>
          <w:szCs w:val="28"/>
        </w:rPr>
        <w:t>достигала</w:t>
      </w:r>
      <w:r>
        <w:rPr>
          <w:rFonts w:ascii="Times New Roman" w:hAnsi="Times New Roman" w:cs="Times New Roman"/>
          <w:sz w:val="28"/>
          <w:szCs w:val="28"/>
        </w:rPr>
        <w:t xml:space="preserve"> 25 миллионов рублей.</w:t>
      </w:r>
    </w:p>
    <w:p w:rsidR="006F727D" w:rsidRDefault="006F727D" w:rsidP="006F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727D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6F727D"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 w:rsidRPr="006F727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6F727D">
        <w:rPr>
          <w:rFonts w:ascii="Times New Roman" w:hAnsi="Times New Roman" w:cs="Times New Roman"/>
          <w:sz w:val="28"/>
          <w:szCs w:val="28"/>
        </w:rPr>
        <w:t xml:space="preserve"> «СОМР» внесено представление,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которого указанная задолженность перед сотрудниками погашена в полном объеме.</w:t>
      </w:r>
    </w:p>
    <w:p w:rsidR="006F727D" w:rsidRDefault="006F727D" w:rsidP="006F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C6B03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6F727D">
        <w:rPr>
          <w:rFonts w:ascii="Times New Roman" w:hAnsi="Times New Roman" w:cs="Times New Roman"/>
          <w:sz w:val="28"/>
          <w:szCs w:val="28"/>
        </w:rPr>
        <w:t>руководителю государственной инспекции труда в городе Санкт-Петербурге направлены материалы для решения вопроса о возбуждении дела об административном правонарушении по ст. 5.27 КоАП РФ (13.10.2021 постановлениями ГИТ СПб генеральный директор организации и ООО «СОМР» привлечены в административной ответственности по ч.6 ст. 5.27 КоАП РФ).</w:t>
      </w:r>
    </w:p>
    <w:p w:rsidR="0050655A" w:rsidRPr="006F727D" w:rsidRDefault="0050655A" w:rsidP="006F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в Приморско</w:t>
      </w:r>
      <w:r w:rsidR="00A653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районном суде Санкт-Петербурга на рассмотрении находится 32 исковых заявления о взыскании компенсации за моральный вред, причиненный работникам в результате несвоевременной оплаты труда, предъявленных прокуратурой района.</w:t>
      </w:r>
    </w:p>
    <w:p w:rsidR="00596E5D" w:rsidRDefault="00596E5D" w:rsidP="00596E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96E5D" w:rsidSect="00C42F8A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DC" w:rsidRDefault="00897BDC" w:rsidP="00C42F8A">
      <w:pPr>
        <w:spacing w:after="0" w:line="240" w:lineRule="auto"/>
      </w:pPr>
      <w:r>
        <w:separator/>
      </w:r>
    </w:p>
  </w:endnote>
  <w:endnote w:type="continuationSeparator" w:id="0">
    <w:p w:rsidR="00897BDC" w:rsidRDefault="00897BDC" w:rsidP="00C4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DC" w:rsidRDefault="00897BDC" w:rsidP="00C42F8A">
      <w:pPr>
        <w:spacing w:after="0" w:line="240" w:lineRule="auto"/>
      </w:pPr>
      <w:r>
        <w:separator/>
      </w:r>
    </w:p>
  </w:footnote>
  <w:footnote w:type="continuationSeparator" w:id="0">
    <w:p w:rsidR="00897BDC" w:rsidRDefault="00897BDC" w:rsidP="00C4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45169"/>
      <w:docPartObj>
        <w:docPartGallery w:val="Page Numbers (Top of Page)"/>
        <w:docPartUnique/>
      </w:docPartObj>
    </w:sdtPr>
    <w:sdtEndPr/>
    <w:sdtContent>
      <w:p w:rsidR="00C42F8A" w:rsidRDefault="00C42F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2F8A" w:rsidRDefault="00C42F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1A" w:rsidRPr="00B20A1A" w:rsidRDefault="00B20A1A" w:rsidP="00B20A1A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2"/>
    <w:rsid w:val="000D7C34"/>
    <w:rsid w:val="00115520"/>
    <w:rsid w:val="00157E14"/>
    <w:rsid w:val="00374A12"/>
    <w:rsid w:val="004A26AF"/>
    <w:rsid w:val="0050655A"/>
    <w:rsid w:val="005167B0"/>
    <w:rsid w:val="005575BB"/>
    <w:rsid w:val="00596E5D"/>
    <w:rsid w:val="005C6B03"/>
    <w:rsid w:val="00601AEE"/>
    <w:rsid w:val="00682C8A"/>
    <w:rsid w:val="006F727D"/>
    <w:rsid w:val="00720923"/>
    <w:rsid w:val="00897BDC"/>
    <w:rsid w:val="008C5E28"/>
    <w:rsid w:val="00906454"/>
    <w:rsid w:val="009726A8"/>
    <w:rsid w:val="00A05E26"/>
    <w:rsid w:val="00A65326"/>
    <w:rsid w:val="00B20A1A"/>
    <w:rsid w:val="00B55F06"/>
    <w:rsid w:val="00B727B2"/>
    <w:rsid w:val="00C42F8A"/>
    <w:rsid w:val="00DF1BA2"/>
    <w:rsid w:val="00FB527E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F8A"/>
  </w:style>
  <w:style w:type="paragraph" w:styleId="a5">
    <w:name w:val="footer"/>
    <w:basedOn w:val="a"/>
    <w:link w:val="a6"/>
    <w:uiPriority w:val="99"/>
    <w:unhideWhenUsed/>
    <w:rsid w:val="00C4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F8A"/>
  </w:style>
  <w:style w:type="paragraph" w:styleId="a5">
    <w:name w:val="footer"/>
    <w:basedOn w:val="a"/>
    <w:link w:val="a6"/>
    <w:uiPriority w:val="99"/>
    <w:unhideWhenUsed/>
    <w:rsid w:val="00C4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Куницкий Макар Петрович</dc:creator>
  <cp:lastModifiedBy>Кинда Анна</cp:lastModifiedBy>
  <cp:revision>11</cp:revision>
  <cp:lastPrinted>2021-10-27T13:37:00Z</cp:lastPrinted>
  <dcterms:created xsi:type="dcterms:W3CDTF">2021-10-27T08:39:00Z</dcterms:created>
  <dcterms:modified xsi:type="dcterms:W3CDTF">2021-11-11T09:27:00Z</dcterms:modified>
</cp:coreProperties>
</file>