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29" w:rsidRDefault="00C51329" w:rsidP="00C51329">
      <w:pPr>
        <w:pStyle w:val="1"/>
        <w:rPr>
          <w:sz w:val="20"/>
        </w:rPr>
      </w:pPr>
    </w:p>
    <w:p w:rsidR="00C51329" w:rsidRDefault="00C51329" w:rsidP="00C51329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6755" cy="808355"/>
            <wp:effectExtent l="1905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29" w:rsidRDefault="00C51329" w:rsidP="00C513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21.55pt;z-index:251658240" filled="f" stroked="f">
            <v:textbox style="mso-next-textbox:#_x0000_s1026">
              <w:txbxContent>
                <w:p w:rsidR="00C51329" w:rsidRPr="008D1829" w:rsidRDefault="00C51329" w:rsidP="00C51329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C51329" w:rsidRPr="008D1829" w:rsidRDefault="00C51329" w:rsidP="00C51329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C51329" w:rsidRPr="008D1829" w:rsidRDefault="00C51329" w:rsidP="00C51329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муниципальный округ</w:t>
                  </w: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 ЮНТОЛОВО</w:t>
                  </w:r>
                </w:p>
                <w:p w:rsidR="00C51329" w:rsidRPr="008D1829" w:rsidRDefault="00C51329" w:rsidP="00C51329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C51329" w:rsidRPr="005B4A67" w:rsidRDefault="00C51329" w:rsidP="00C51329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Юнтолово</w:t>
                  </w:r>
                  <w:proofErr w:type="spellEnd"/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)</w:t>
                  </w:r>
                </w:p>
                <w:p w:rsidR="00C51329" w:rsidRPr="008F732A" w:rsidRDefault="00C51329" w:rsidP="00C51329">
                  <w:pPr>
                    <w:tabs>
                      <w:tab w:val="left" w:pos="9638"/>
                    </w:tabs>
                    <w:spacing w:before="120"/>
                    <w:jc w:val="center"/>
                    <w:rPr>
                      <w:b/>
                      <w:spacing w:val="120"/>
                      <w:sz w:val="36"/>
                      <w:szCs w:val="36"/>
                    </w:rPr>
                  </w:pPr>
                  <w:r w:rsidRPr="008F732A">
                    <w:rPr>
                      <w:b/>
                      <w:spacing w:val="120"/>
                      <w:sz w:val="36"/>
                      <w:szCs w:val="36"/>
                    </w:rPr>
                    <w:t>ПОСТАНОВЛЕНИЕ</w:t>
                  </w:r>
                </w:p>
                <w:p w:rsidR="00C51329" w:rsidRPr="00081BD7" w:rsidRDefault="00C51329" w:rsidP="00C51329">
                  <w:pPr>
                    <w:ind w:right="567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орррролрлдолдоджоджл</w:t>
                  </w:r>
                  <w:proofErr w:type="spellEnd"/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C51329" w:rsidRDefault="00C51329" w:rsidP="00C51329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/>
    <w:p w:rsidR="00C51329" w:rsidRDefault="00C51329" w:rsidP="00C51329">
      <w:pPr>
        <w:rPr>
          <w:rFonts w:ascii="Book Antiqua" w:hAnsi="Book Antiqua"/>
          <w:b/>
          <w:sz w:val="22"/>
          <w:szCs w:val="22"/>
        </w:rPr>
      </w:pPr>
      <w:r>
        <w:rPr>
          <w:noProof/>
        </w:rPr>
        <w:pict>
          <v:shape id="_x0000_s1027" type="#_x0000_t202" style="position:absolute;margin-left:244.35pt;margin-top:.2pt;width:261pt;height:18pt;z-index:251658240" stroked="f">
            <v:textbox style="mso-next-textbox:#_x0000_s1027">
              <w:txbxContent>
                <w:p w:rsidR="00C51329" w:rsidRDefault="00C51329" w:rsidP="00C51329">
                  <w:pPr>
                    <w:rPr>
                      <w:sz w:val="24"/>
                      <w:szCs w:val="24"/>
                    </w:rPr>
                  </w:pPr>
                </w:p>
                <w:p w:rsidR="00C51329" w:rsidRPr="00472295" w:rsidRDefault="00C51329" w:rsidP="00C5132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C51329" w:rsidRDefault="00C51329" w:rsidP="00C51329">
      <w:pPr>
        <w:ind w:right="-1"/>
        <w:jc w:val="both"/>
        <w:rPr>
          <w:rFonts w:ascii="Book Antiqua" w:hAnsi="Book Antiqua"/>
          <w:b/>
          <w:sz w:val="24"/>
          <w:szCs w:val="24"/>
        </w:rPr>
      </w:pPr>
    </w:p>
    <w:p w:rsidR="00C51329" w:rsidRPr="00EB23B3" w:rsidRDefault="00C51329" w:rsidP="00C51329">
      <w:pPr>
        <w:ind w:right="-1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</w:t>
      </w:r>
      <w:r w:rsidRPr="00EB23B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_________  2020 года </w:t>
      </w:r>
      <w:r w:rsidRPr="00EB23B3">
        <w:rPr>
          <w:rFonts w:ascii="Book Antiqua" w:hAnsi="Book Antiqua"/>
          <w:b/>
          <w:sz w:val="24"/>
          <w:szCs w:val="24"/>
        </w:rPr>
        <w:tab/>
      </w:r>
      <w:r w:rsidRPr="00EB23B3">
        <w:rPr>
          <w:rFonts w:ascii="Book Antiqua" w:hAnsi="Book Antiqua"/>
          <w:b/>
          <w:sz w:val="24"/>
          <w:szCs w:val="24"/>
        </w:rPr>
        <w:tab/>
      </w:r>
      <w:r w:rsidRPr="00EB23B3">
        <w:rPr>
          <w:rFonts w:ascii="Book Antiqua" w:hAnsi="Book Antiqua"/>
          <w:b/>
          <w:sz w:val="24"/>
          <w:szCs w:val="24"/>
        </w:rPr>
        <w:tab/>
      </w:r>
      <w:r w:rsidRPr="00EB23B3">
        <w:rPr>
          <w:rFonts w:ascii="Book Antiqua" w:hAnsi="Book Antiqua"/>
          <w:b/>
          <w:sz w:val="24"/>
          <w:szCs w:val="24"/>
        </w:rPr>
        <w:tab/>
      </w:r>
      <w:r w:rsidRPr="00EB23B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   </w:t>
      </w:r>
      <w:r>
        <w:rPr>
          <w:rFonts w:ascii="Book Antiqua" w:hAnsi="Book Antiqua"/>
          <w:b/>
          <w:sz w:val="24"/>
          <w:szCs w:val="24"/>
        </w:rPr>
        <w:tab/>
        <w:t>№ 01-18 / проект</w:t>
      </w:r>
    </w:p>
    <w:p w:rsidR="00C51329" w:rsidRDefault="00C51329" w:rsidP="00C51329">
      <w:pPr>
        <w:ind w:right="567"/>
        <w:jc w:val="center"/>
        <w:rPr>
          <w:rFonts w:ascii="Bookman Old Style" w:hAnsi="Bookman Old Style"/>
          <w:sz w:val="16"/>
          <w:szCs w:val="16"/>
        </w:rPr>
      </w:pPr>
    </w:p>
    <w:p w:rsidR="00C51329" w:rsidRPr="00081BD7" w:rsidRDefault="00C51329" w:rsidP="00C51329">
      <w:pPr>
        <w:ind w:right="567"/>
        <w:jc w:val="center"/>
        <w:rPr>
          <w:rFonts w:ascii="Bookman Old Style" w:hAnsi="Bookman Old Style"/>
          <w:sz w:val="16"/>
          <w:szCs w:val="16"/>
        </w:rPr>
      </w:pPr>
    </w:p>
    <w:p w:rsidR="00C51329" w:rsidRDefault="00C51329" w:rsidP="00C51329">
      <w:pPr>
        <w:rPr>
          <w:b/>
          <w:bCs/>
        </w:rPr>
      </w:pPr>
    </w:p>
    <w:p w:rsidR="00C51329" w:rsidRDefault="00C51329" w:rsidP="00C51329">
      <w:pPr>
        <w:suppressAutoHyphens/>
        <w:jc w:val="center"/>
        <w:rPr>
          <w:rFonts w:eastAsia="Calibri"/>
          <w:b/>
          <w:sz w:val="24"/>
          <w:szCs w:val="24"/>
        </w:rPr>
      </w:pPr>
      <w:r w:rsidRPr="00D07E16">
        <w:rPr>
          <w:b/>
          <w:sz w:val="24"/>
          <w:szCs w:val="24"/>
        </w:rPr>
        <w:t xml:space="preserve">О внесении изменений и дополнений в Постановление МА МО </w:t>
      </w:r>
      <w:proofErr w:type="spellStart"/>
      <w:r w:rsidRPr="00D07E16">
        <w:rPr>
          <w:b/>
          <w:sz w:val="24"/>
          <w:szCs w:val="24"/>
        </w:rPr>
        <w:t>Юнтолово</w:t>
      </w:r>
      <w:proofErr w:type="spellEnd"/>
      <w:r w:rsidRPr="00D07E16">
        <w:rPr>
          <w:b/>
          <w:sz w:val="24"/>
          <w:szCs w:val="24"/>
        </w:rPr>
        <w:t xml:space="preserve"> </w:t>
      </w:r>
      <w:r w:rsidRPr="00D07E16">
        <w:rPr>
          <w:rFonts w:eastAsia="Calibri"/>
          <w:b/>
          <w:sz w:val="24"/>
          <w:szCs w:val="24"/>
        </w:rPr>
        <w:t xml:space="preserve">от 04.04.2011 № 01-18/06  </w:t>
      </w:r>
      <w:r w:rsidRPr="00D07E16">
        <w:rPr>
          <w:b/>
          <w:sz w:val="24"/>
          <w:szCs w:val="24"/>
        </w:rPr>
        <w:t>«</w:t>
      </w:r>
      <w:r w:rsidRPr="00D07E16">
        <w:rPr>
          <w:rFonts w:eastAsia="Calibri"/>
          <w:b/>
          <w:sz w:val="24"/>
          <w:szCs w:val="24"/>
        </w:rPr>
        <w:t xml:space="preserve">О реализации МА МО </w:t>
      </w:r>
      <w:proofErr w:type="spellStart"/>
      <w:proofErr w:type="gramStart"/>
      <w:r w:rsidRPr="00D07E16">
        <w:rPr>
          <w:rFonts w:eastAsia="Calibri"/>
          <w:b/>
          <w:sz w:val="24"/>
          <w:szCs w:val="24"/>
        </w:rPr>
        <w:t>МО</w:t>
      </w:r>
      <w:proofErr w:type="spellEnd"/>
      <w:proofErr w:type="gramEnd"/>
      <w:r w:rsidRPr="00D07E16">
        <w:rPr>
          <w:rFonts w:eastAsia="Calibri"/>
          <w:b/>
          <w:sz w:val="24"/>
          <w:szCs w:val="24"/>
        </w:rPr>
        <w:t xml:space="preserve"> </w:t>
      </w:r>
      <w:proofErr w:type="spellStart"/>
      <w:r w:rsidRPr="00D07E16">
        <w:rPr>
          <w:rFonts w:eastAsia="Calibri"/>
          <w:b/>
          <w:sz w:val="24"/>
          <w:szCs w:val="24"/>
        </w:rPr>
        <w:t>Юнтолово</w:t>
      </w:r>
      <w:proofErr w:type="spellEnd"/>
      <w:r w:rsidRPr="00D07E16">
        <w:rPr>
          <w:rFonts w:eastAsia="Calibri"/>
          <w:b/>
          <w:sz w:val="24"/>
          <w:szCs w:val="24"/>
        </w:rPr>
        <w:t xml:space="preserve">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C51329" w:rsidRPr="00D07E16" w:rsidRDefault="00C51329" w:rsidP="00C51329">
      <w:pPr>
        <w:suppressAutoHyphens/>
        <w:jc w:val="center"/>
        <w:rPr>
          <w:b/>
          <w:sz w:val="24"/>
          <w:szCs w:val="24"/>
        </w:rPr>
      </w:pPr>
      <w:r w:rsidRPr="00D07E16">
        <w:rPr>
          <w:rFonts w:eastAsia="Calibri"/>
          <w:b/>
          <w:sz w:val="24"/>
          <w:szCs w:val="24"/>
        </w:rPr>
        <w:t xml:space="preserve"> (в редакции Постановления МА МО </w:t>
      </w:r>
      <w:proofErr w:type="spellStart"/>
      <w:proofErr w:type="gramStart"/>
      <w:r w:rsidRPr="00D07E16">
        <w:rPr>
          <w:rFonts w:eastAsia="Calibri"/>
          <w:b/>
          <w:sz w:val="24"/>
          <w:szCs w:val="24"/>
        </w:rPr>
        <w:t>МО</w:t>
      </w:r>
      <w:proofErr w:type="spellEnd"/>
      <w:proofErr w:type="gramEnd"/>
      <w:r w:rsidRPr="00D07E16">
        <w:rPr>
          <w:rFonts w:eastAsia="Calibri"/>
          <w:b/>
          <w:sz w:val="24"/>
          <w:szCs w:val="24"/>
        </w:rPr>
        <w:t xml:space="preserve"> </w:t>
      </w:r>
      <w:proofErr w:type="spellStart"/>
      <w:r w:rsidRPr="00D07E16">
        <w:rPr>
          <w:rFonts w:eastAsia="Calibri"/>
          <w:b/>
          <w:sz w:val="24"/>
          <w:szCs w:val="24"/>
        </w:rPr>
        <w:t>Юнтолово</w:t>
      </w:r>
      <w:proofErr w:type="spellEnd"/>
      <w:r w:rsidRPr="00D07E16">
        <w:rPr>
          <w:rFonts w:eastAsia="Calibri"/>
          <w:b/>
          <w:sz w:val="24"/>
          <w:szCs w:val="24"/>
        </w:rPr>
        <w:t xml:space="preserve"> от 2</w:t>
      </w:r>
      <w:r>
        <w:rPr>
          <w:rFonts w:eastAsia="Calibri"/>
          <w:b/>
          <w:sz w:val="24"/>
          <w:szCs w:val="24"/>
        </w:rPr>
        <w:t>3</w:t>
      </w:r>
      <w:r w:rsidRPr="00D07E16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12</w:t>
      </w:r>
      <w:r w:rsidRPr="00D07E16">
        <w:rPr>
          <w:rFonts w:eastAsia="Calibri"/>
          <w:b/>
          <w:sz w:val="24"/>
          <w:szCs w:val="24"/>
        </w:rPr>
        <w:t>.201</w:t>
      </w:r>
      <w:r>
        <w:rPr>
          <w:rFonts w:eastAsia="Calibri"/>
          <w:b/>
          <w:sz w:val="24"/>
          <w:szCs w:val="24"/>
        </w:rPr>
        <w:t>3</w:t>
      </w:r>
      <w:r w:rsidRPr="00D07E16">
        <w:rPr>
          <w:rFonts w:eastAsia="Calibri"/>
          <w:b/>
          <w:sz w:val="24"/>
          <w:szCs w:val="24"/>
        </w:rPr>
        <w:t xml:space="preserve"> г. № 01-18/</w:t>
      </w:r>
      <w:r>
        <w:rPr>
          <w:rFonts w:eastAsia="Calibri"/>
          <w:b/>
          <w:sz w:val="24"/>
          <w:szCs w:val="24"/>
        </w:rPr>
        <w:t>78</w:t>
      </w:r>
      <w:r w:rsidRPr="00D07E16">
        <w:rPr>
          <w:rFonts w:eastAsia="Calibri"/>
          <w:b/>
          <w:sz w:val="24"/>
          <w:szCs w:val="24"/>
        </w:rPr>
        <w:t>)»</w:t>
      </w:r>
    </w:p>
    <w:p w:rsidR="00C51329" w:rsidRPr="00301872" w:rsidRDefault="00C51329" w:rsidP="00C5132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»</w:t>
      </w:r>
    </w:p>
    <w:p w:rsidR="00C51329" w:rsidRDefault="00C51329" w:rsidP="00C51329">
      <w:pPr>
        <w:rPr>
          <w:b/>
          <w:bCs/>
        </w:rPr>
      </w:pPr>
    </w:p>
    <w:p w:rsidR="00C51329" w:rsidRDefault="00C51329" w:rsidP="00C51329">
      <w:pPr>
        <w:ind w:firstLine="709"/>
        <w:jc w:val="both"/>
        <w:rPr>
          <w:sz w:val="24"/>
          <w:szCs w:val="24"/>
        </w:rPr>
      </w:pPr>
      <w:r w:rsidRPr="00BD3428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приведения в соответствие с действующим законодательством</w:t>
      </w:r>
    </w:p>
    <w:p w:rsidR="00C51329" w:rsidRPr="00BD3428" w:rsidRDefault="00C51329" w:rsidP="00C51329">
      <w:pPr>
        <w:ind w:firstLine="709"/>
        <w:jc w:val="both"/>
      </w:pPr>
      <w:r>
        <w:rPr>
          <w:sz w:val="24"/>
          <w:szCs w:val="24"/>
        </w:rPr>
        <w:t xml:space="preserve">  </w:t>
      </w:r>
    </w:p>
    <w:p w:rsidR="00C51329" w:rsidRDefault="00C51329" w:rsidP="00C51329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C05ADB">
        <w:rPr>
          <w:b/>
          <w:bCs/>
          <w:sz w:val="24"/>
          <w:szCs w:val="24"/>
        </w:rPr>
        <w:t>Местная Администрация постановила:</w:t>
      </w:r>
    </w:p>
    <w:p w:rsidR="00C51329" w:rsidRDefault="00C51329" w:rsidP="00C51329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CE04FE">
        <w:rPr>
          <w:sz w:val="24"/>
          <w:szCs w:val="24"/>
        </w:rPr>
        <w:t>1</w:t>
      </w:r>
      <w:r w:rsidRPr="002912C5">
        <w:rPr>
          <w:sz w:val="24"/>
          <w:szCs w:val="24"/>
        </w:rPr>
        <w:t xml:space="preserve">. Утвердить следующие изменения и дополнения в Постановление МА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rFonts w:eastAsia="Calibri"/>
          <w:sz w:val="24"/>
          <w:szCs w:val="24"/>
        </w:rPr>
        <w:t xml:space="preserve"> от 04.04.2011г. № 01-18/06 </w:t>
      </w:r>
      <w:r w:rsidRPr="002912C5">
        <w:rPr>
          <w:sz w:val="24"/>
          <w:szCs w:val="24"/>
        </w:rPr>
        <w:t xml:space="preserve"> «О</w:t>
      </w:r>
      <w:r w:rsidRPr="002912C5">
        <w:rPr>
          <w:rFonts w:eastAsia="Calibri"/>
          <w:sz w:val="24"/>
          <w:szCs w:val="24"/>
        </w:rPr>
        <w:t xml:space="preserve"> реализации МА МО </w:t>
      </w:r>
      <w:proofErr w:type="spellStart"/>
      <w:r w:rsidRPr="002912C5">
        <w:rPr>
          <w:rFonts w:eastAsia="Calibri"/>
          <w:sz w:val="24"/>
          <w:szCs w:val="24"/>
        </w:rPr>
        <w:t>МО</w:t>
      </w:r>
      <w:proofErr w:type="spellEnd"/>
      <w:r w:rsidRPr="002912C5">
        <w:rPr>
          <w:rFonts w:eastAsia="Calibri"/>
          <w:sz w:val="24"/>
          <w:szCs w:val="24"/>
        </w:rPr>
        <w:t xml:space="preserve"> </w:t>
      </w:r>
      <w:proofErr w:type="spellStart"/>
      <w:r w:rsidRPr="002912C5">
        <w:rPr>
          <w:rFonts w:eastAsia="Calibri"/>
          <w:sz w:val="24"/>
          <w:szCs w:val="24"/>
        </w:rPr>
        <w:t>Юнтолово</w:t>
      </w:r>
      <w:proofErr w:type="spellEnd"/>
      <w:r w:rsidRPr="002912C5">
        <w:rPr>
          <w:rFonts w:eastAsia="Calibri"/>
          <w:sz w:val="24"/>
          <w:szCs w:val="24"/>
        </w:rPr>
        <w:t xml:space="preserve"> отдельного государстве</w:t>
      </w:r>
      <w:r w:rsidRPr="002912C5">
        <w:rPr>
          <w:rFonts w:eastAsia="Calibri"/>
          <w:sz w:val="24"/>
          <w:szCs w:val="24"/>
        </w:rPr>
        <w:t>н</w:t>
      </w:r>
      <w:r w:rsidRPr="002912C5">
        <w:rPr>
          <w:rFonts w:eastAsia="Calibri"/>
          <w:sz w:val="24"/>
          <w:szCs w:val="24"/>
        </w:rPr>
        <w:t xml:space="preserve">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(в редакции Постановления МА МО </w:t>
      </w:r>
      <w:proofErr w:type="spellStart"/>
      <w:r w:rsidRPr="002912C5">
        <w:rPr>
          <w:rFonts w:eastAsia="Calibri"/>
          <w:sz w:val="24"/>
          <w:szCs w:val="24"/>
        </w:rPr>
        <w:t>МО</w:t>
      </w:r>
      <w:proofErr w:type="spellEnd"/>
      <w:r w:rsidRPr="002912C5">
        <w:rPr>
          <w:rFonts w:eastAsia="Calibri"/>
          <w:sz w:val="24"/>
          <w:szCs w:val="24"/>
        </w:rPr>
        <w:t xml:space="preserve"> </w:t>
      </w:r>
      <w:proofErr w:type="spellStart"/>
      <w:r w:rsidRPr="002912C5">
        <w:rPr>
          <w:rFonts w:eastAsia="Calibri"/>
          <w:sz w:val="24"/>
          <w:szCs w:val="24"/>
        </w:rPr>
        <w:t>Юнтолово</w:t>
      </w:r>
      <w:proofErr w:type="spellEnd"/>
      <w:r w:rsidRPr="002912C5">
        <w:rPr>
          <w:rFonts w:eastAsia="Calibri"/>
          <w:sz w:val="24"/>
          <w:szCs w:val="24"/>
        </w:rPr>
        <w:t xml:space="preserve"> от 23.12.2013 г. № 01-18/78)</w:t>
      </w:r>
      <w:r w:rsidRPr="002912C5">
        <w:rPr>
          <w:sz w:val="24"/>
          <w:szCs w:val="24"/>
        </w:rPr>
        <w:t>:</w:t>
      </w:r>
    </w:p>
    <w:p w:rsidR="00C51329" w:rsidRPr="002912C5" w:rsidRDefault="00C51329" w:rsidP="00C51329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>1.1. Пункт 1 Постановления изложить в следующей редакции:</w:t>
      </w:r>
    </w:p>
    <w:p w:rsidR="00C51329" w:rsidRPr="002912C5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«Утвердить перечень должностных лиц Местной Администрации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, уполномоченных составлять протоколы об административных правонарушениях, </w:t>
      </w:r>
      <w:r w:rsidRPr="002912C5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5" w:history="1">
        <w:r w:rsidRPr="002912C5">
          <w:rPr>
            <w:rFonts w:eastAsiaTheme="minorHAnsi"/>
            <w:sz w:val="24"/>
            <w:szCs w:val="24"/>
            <w:lang w:eastAsia="en-US"/>
          </w:rPr>
          <w:t>статьей 8-1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Pr="002912C5">
          <w:rPr>
            <w:rFonts w:eastAsiaTheme="minorHAnsi"/>
            <w:sz w:val="24"/>
            <w:szCs w:val="24"/>
            <w:lang w:eastAsia="en-US"/>
          </w:rPr>
          <w:t>пунктом 2-1 статьи 8-2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2912C5">
          <w:rPr>
            <w:rFonts w:eastAsiaTheme="minorHAnsi"/>
            <w:sz w:val="24"/>
            <w:szCs w:val="24"/>
            <w:lang w:eastAsia="en-US"/>
          </w:rPr>
          <w:t>главой 3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2912C5">
          <w:rPr>
            <w:rFonts w:eastAsiaTheme="minorHAnsi"/>
            <w:sz w:val="24"/>
            <w:szCs w:val="24"/>
            <w:lang w:eastAsia="en-US"/>
          </w:rPr>
          <w:t>главой 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9" w:history="1">
        <w:r w:rsidRPr="002912C5">
          <w:rPr>
            <w:rFonts w:eastAsiaTheme="minorHAnsi"/>
            <w:sz w:val="24"/>
            <w:szCs w:val="24"/>
            <w:lang w:eastAsia="en-US"/>
          </w:rPr>
          <w:t>статьи 17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), </w:t>
      </w:r>
      <w:hyperlink r:id="rId10" w:history="1">
        <w:r w:rsidRPr="002912C5">
          <w:rPr>
            <w:rFonts w:eastAsiaTheme="minorHAnsi"/>
            <w:sz w:val="24"/>
            <w:szCs w:val="24"/>
            <w:lang w:eastAsia="en-US"/>
          </w:rPr>
          <w:t>статьями 44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2912C5">
          <w:rPr>
            <w:rFonts w:eastAsiaTheme="minorHAnsi"/>
            <w:sz w:val="24"/>
            <w:szCs w:val="24"/>
            <w:lang w:eastAsia="en-US"/>
          </w:rPr>
          <w:t>47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2" w:history="1">
        <w:r w:rsidRPr="002912C5">
          <w:rPr>
            <w:rFonts w:eastAsiaTheme="minorHAnsi"/>
            <w:sz w:val="24"/>
            <w:szCs w:val="24"/>
            <w:lang w:eastAsia="en-US"/>
          </w:rPr>
          <w:t>47-1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Закона Санкт-Петербурга от 12 мая 2010 года N 273-70 «Об административных правонарушениях в Санкт-Петербурге» </w:t>
      </w:r>
      <w:r w:rsidRPr="002912C5">
        <w:rPr>
          <w:sz w:val="24"/>
          <w:szCs w:val="24"/>
        </w:rPr>
        <w:t>согласно приложению № 1 к настоящему Постановлению.»;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1.2. Заголовок Приложения № 1 к Постановлению МА МО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 от 04.04.2011 г.        № 01-18/06 (в редакции Постановления МА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 от </w:t>
      </w:r>
      <w:r w:rsidRPr="002912C5">
        <w:rPr>
          <w:rFonts w:eastAsia="Calibri"/>
          <w:sz w:val="24"/>
          <w:szCs w:val="24"/>
        </w:rPr>
        <w:t>23.12.2013 г. № 01-18/78</w:t>
      </w:r>
      <w:r w:rsidRPr="002912C5">
        <w:rPr>
          <w:sz w:val="24"/>
          <w:szCs w:val="24"/>
        </w:rPr>
        <w:t>) изложить в следующей редакции: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«Перечень должностных лиц Местной Администрации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>, уполномоченных составлять протоколы об административных правонарушениях, предусмотре</w:t>
      </w:r>
      <w:r w:rsidRPr="002912C5">
        <w:rPr>
          <w:sz w:val="24"/>
          <w:szCs w:val="24"/>
        </w:rPr>
        <w:t>н</w:t>
      </w:r>
      <w:r w:rsidRPr="002912C5">
        <w:rPr>
          <w:sz w:val="24"/>
          <w:szCs w:val="24"/>
        </w:rPr>
        <w:t xml:space="preserve">ных </w:t>
      </w:r>
      <w:hyperlink r:id="rId13" w:history="1">
        <w:r w:rsidRPr="002912C5">
          <w:rPr>
            <w:rFonts w:eastAsiaTheme="minorHAnsi"/>
            <w:sz w:val="24"/>
            <w:szCs w:val="24"/>
            <w:lang w:eastAsia="en-US"/>
          </w:rPr>
          <w:t>статьей 8-1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Pr="002912C5">
          <w:rPr>
            <w:rFonts w:eastAsiaTheme="minorHAnsi"/>
            <w:sz w:val="24"/>
            <w:szCs w:val="24"/>
            <w:lang w:eastAsia="en-US"/>
          </w:rPr>
          <w:t>пунктом 2-1 статьи 8-2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2912C5">
          <w:rPr>
            <w:rFonts w:eastAsiaTheme="minorHAnsi"/>
            <w:sz w:val="24"/>
            <w:szCs w:val="24"/>
            <w:lang w:eastAsia="en-US"/>
          </w:rPr>
          <w:t>главой 3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6" w:history="1">
        <w:r w:rsidRPr="002912C5">
          <w:rPr>
            <w:rFonts w:eastAsiaTheme="minorHAnsi"/>
            <w:sz w:val="24"/>
            <w:szCs w:val="24"/>
            <w:lang w:eastAsia="en-US"/>
          </w:rPr>
          <w:t>главой 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17" w:history="1">
        <w:r w:rsidRPr="002912C5">
          <w:rPr>
            <w:rFonts w:eastAsiaTheme="minorHAnsi"/>
            <w:sz w:val="24"/>
            <w:szCs w:val="24"/>
            <w:lang w:eastAsia="en-US"/>
          </w:rPr>
          <w:t>статьи 17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), </w:t>
      </w:r>
      <w:hyperlink r:id="rId18" w:history="1">
        <w:r w:rsidRPr="002912C5">
          <w:rPr>
            <w:rFonts w:eastAsiaTheme="minorHAnsi"/>
            <w:sz w:val="24"/>
            <w:szCs w:val="24"/>
            <w:lang w:eastAsia="en-US"/>
          </w:rPr>
          <w:t>статьями 44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2912C5">
          <w:rPr>
            <w:rFonts w:eastAsiaTheme="minorHAnsi"/>
            <w:sz w:val="24"/>
            <w:szCs w:val="24"/>
            <w:lang w:eastAsia="en-US"/>
          </w:rPr>
          <w:t>47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0" w:history="1">
        <w:r w:rsidRPr="002912C5">
          <w:rPr>
            <w:rFonts w:eastAsiaTheme="minorHAnsi"/>
            <w:sz w:val="24"/>
            <w:szCs w:val="24"/>
            <w:lang w:eastAsia="en-US"/>
          </w:rPr>
          <w:t>47-1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Закона Санкт-Петербурга от 12 мая 2010 года N 273-70 «Об административных правонарушениях в Санкт-Петербурге»</w:t>
      </w:r>
      <w:r w:rsidRPr="002912C5">
        <w:rPr>
          <w:sz w:val="24"/>
          <w:szCs w:val="24"/>
        </w:rPr>
        <w:t>;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1.3. Пункт 1 Приложения  № 1 к Постановлению МА МО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 от 04.04.2011 № 01-18/06 (в редакции Постановления МА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 от 24.04.2012 г. № 01-18/10) изложить в следующей редакции: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«Должностные лица МА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 xml:space="preserve">, уполномоченные составлять протоколы об административных правонарушениях, предусмотренных </w:t>
      </w:r>
      <w:hyperlink r:id="rId21" w:history="1">
        <w:r w:rsidRPr="002912C5">
          <w:rPr>
            <w:rFonts w:eastAsiaTheme="minorHAnsi"/>
            <w:sz w:val="24"/>
            <w:szCs w:val="24"/>
            <w:lang w:eastAsia="en-US"/>
          </w:rPr>
          <w:t>статьей 8-1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2" w:history="1">
        <w:r w:rsidRPr="002912C5">
          <w:rPr>
            <w:rFonts w:eastAsiaTheme="minorHAnsi"/>
            <w:sz w:val="24"/>
            <w:szCs w:val="24"/>
            <w:lang w:eastAsia="en-US"/>
          </w:rPr>
          <w:t>пунктом 2-1 статьи 8-2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3" w:history="1">
        <w:r w:rsidRPr="002912C5">
          <w:rPr>
            <w:rFonts w:eastAsiaTheme="minorHAnsi"/>
            <w:sz w:val="24"/>
            <w:szCs w:val="24"/>
            <w:lang w:eastAsia="en-US"/>
          </w:rPr>
          <w:t>главой 3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4" w:history="1">
        <w:r w:rsidRPr="002912C5">
          <w:rPr>
            <w:rFonts w:eastAsiaTheme="minorHAnsi"/>
            <w:sz w:val="24"/>
            <w:szCs w:val="24"/>
            <w:lang w:eastAsia="en-US"/>
          </w:rPr>
          <w:t>главой 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25" w:history="1">
        <w:r w:rsidRPr="002912C5">
          <w:rPr>
            <w:rFonts w:eastAsiaTheme="minorHAnsi"/>
            <w:sz w:val="24"/>
            <w:szCs w:val="24"/>
            <w:lang w:eastAsia="en-US"/>
          </w:rPr>
          <w:t>статьи 17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), </w:t>
      </w:r>
      <w:hyperlink r:id="rId26" w:history="1">
        <w:r w:rsidRPr="002912C5">
          <w:rPr>
            <w:rFonts w:eastAsiaTheme="minorHAnsi"/>
            <w:sz w:val="24"/>
            <w:szCs w:val="24"/>
            <w:lang w:eastAsia="en-US"/>
          </w:rPr>
          <w:t>статьями 44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7" w:history="1">
        <w:r w:rsidRPr="002912C5">
          <w:rPr>
            <w:rFonts w:eastAsiaTheme="minorHAnsi"/>
            <w:sz w:val="24"/>
            <w:szCs w:val="24"/>
            <w:lang w:eastAsia="en-US"/>
          </w:rPr>
          <w:t>47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, </w:t>
      </w:r>
      <w:hyperlink r:id="rId28" w:history="1">
        <w:r w:rsidRPr="002912C5">
          <w:rPr>
            <w:rFonts w:eastAsiaTheme="minorHAnsi"/>
            <w:sz w:val="24"/>
            <w:szCs w:val="24"/>
            <w:lang w:eastAsia="en-US"/>
          </w:rPr>
          <w:t>47-1</w:t>
        </w:r>
      </w:hyperlink>
      <w:r w:rsidRPr="002912C5">
        <w:rPr>
          <w:rFonts w:eastAsiaTheme="minorHAnsi"/>
          <w:sz w:val="24"/>
          <w:szCs w:val="24"/>
          <w:lang w:eastAsia="en-US"/>
        </w:rPr>
        <w:t xml:space="preserve"> Закона Санкт-Петербурга от 12 мая 2010 года N 273-70 «Об административных правонарушениях в Санкт-Петербурге»</w:t>
      </w:r>
      <w:r w:rsidRPr="002912C5">
        <w:rPr>
          <w:sz w:val="24"/>
          <w:szCs w:val="24"/>
        </w:rPr>
        <w:t>.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>2. Направить копию настоящего постановления в Администрацию Приморского района</w:t>
      </w:r>
      <w:r>
        <w:rPr>
          <w:sz w:val="24"/>
          <w:szCs w:val="24"/>
        </w:rPr>
        <w:t xml:space="preserve"> </w:t>
      </w:r>
      <w:r w:rsidRPr="002912C5">
        <w:rPr>
          <w:sz w:val="24"/>
          <w:szCs w:val="24"/>
        </w:rPr>
        <w:t>Санкт-Петербурга.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 xml:space="preserve">3.Контроль за исполнением настоящего постановления возлагается на Главу Местной Администрации МО </w:t>
      </w:r>
      <w:proofErr w:type="spellStart"/>
      <w:proofErr w:type="gramStart"/>
      <w:r w:rsidRPr="002912C5">
        <w:rPr>
          <w:sz w:val="24"/>
          <w:szCs w:val="24"/>
        </w:rPr>
        <w:t>МО</w:t>
      </w:r>
      <w:proofErr w:type="spellEnd"/>
      <w:proofErr w:type="gramEnd"/>
      <w:r w:rsidRPr="002912C5">
        <w:rPr>
          <w:sz w:val="24"/>
          <w:szCs w:val="24"/>
        </w:rPr>
        <w:t xml:space="preserve"> </w:t>
      </w:r>
      <w:proofErr w:type="spellStart"/>
      <w:r w:rsidRPr="002912C5">
        <w:rPr>
          <w:sz w:val="24"/>
          <w:szCs w:val="24"/>
        </w:rPr>
        <w:t>Юнтолово</w:t>
      </w:r>
      <w:proofErr w:type="spellEnd"/>
      <w:r w:rsidRPr="002912C5">
        <w:rPr>
          <w:sz w:val="24"/>
          <w:szCs w:val="24"/>
        </w:rPr>
        <w:t>.</w:t>
      </w: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</w:p>
    <w:p w:rsidR="00C51329" w:rsidRPr="002912C5" w:rsidRDefault="00C51329" w:rsidP="00C51329">
      <w:pPr>
        <w:suppressAutoHyphens/>
        <w:ind w:firstLine="708"/>
        <w:jc w:val="both"/>
        <w:rPr>
          <w:sz w:val="24"/>
          <w:szCs w:val="24"/>
        </w:rPr>
      </w:pPr>
      <w:r w:rsidRPr="002912C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912C5">
        <w:rPr>
          <w:sz w:val="24"/>
          <w:szCs w:val="24"/>
        </w:rPr>
        <w:t>Настоящее постановление подлежит опубликованию (обнародованию), вступает в силу со дня его официального опубликования.</w:t>
      </w:r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329" w:rsidRDefault="00C51329" w:rsidP="00C51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CBF">
        <w:rPr>
          <w:sz w:val="24"/>
          <w:szCs w:val="24"/>
        </w:rPr>
        <w:t>Глава М</w:t>
      </w:r>
      <w:r>
        <w:rPr>
          <w:sz w:val="24"/>
          <w:szCs w:val="24"/>
        </w:rPr>
        <w:t>естной Администрации</w:t>
      </w:r>
      <w:r w:rsidRPr="00914C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14CB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</w:t>
      </w:r>
      <w:r w:rsidRPr="00914CB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Ковба</w:t>
      </w:r>
      <w:proofErr w:type="spellEnd"/>
    </w:p>
    <w:p w:rsidR="00C51329" w:rsidRDefault="00C51329" w:rsidP="00C513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3CF8" w:rsidRPr="00C51329" w:rsidRDefault="00043CF8" w:rsidP="00C51329">
      <w:pPr>
        <w:spacing w:after="200" w:line="276" w:lineRule="auto"/>
        <w:rPr>
          <w:b/>
          <w:bCs/>
          <w:sz w:val="24"/>
          <w:szCs w:val="24"/>
        </w:rPr>
      </w:pPr>
    </w:p>
    <w:sectPr w:rsidR="00043CF8" w:rsidRPr="00C51329" w:rsidSect="000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51329"/>
    <w:rsid w:val="00043CF8"/>
    <w:rsid w:val="004F02C2"/>
    <w:rsid w:val="0056798C"/>
    <w:rsid w:val="00C44EC3"/>
    <w:rsid w:val="00C51329"/>
    <w:rsid w:val="00D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329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5132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1DED73D7AB6067128D127F8789A20B82EF6C73B1454C773678E38AE6C2A837EF2FFDA7F41DBC539C711D85418668D8376E565B9349F31AEd4I" TargetMode="External"/><Relationship Id="rId13" Type="http://schemas.openxmlformats.org/officeDocument/2006/relationships/hyperlink" Target="consultantplus://offline/ref=2101DED73D7AB6067128D127F8789A20B82EF6C73B1454C773678E38AE6C2A837EF2FFDA7F41D8C33FC711D85418668D8376E565B9349F31AEd4I" TargetMode="External"/><Relationship Id="rId18" Type="http://schemas.openxmlformats.org/officeDocument/2006/relationships/hyperlink" Target="consultantplus://offline/ref=2101DED73D7AB6067128D127F8789A20B82EF6C73B1454C773678E38AE6C2A837EF2FFDA7F41DAC638C711D85418668D8376E565B9349F31AEd4I" TargetMode="External"/><Relationship Id="rId26" Type="http://schemas.openxmlformats.org/officeDocument/2006/relationships/hyperlink" Target="consultantplus://offline/ref=2101DED73D7AB6067128D127F8789A20B82EF6C73B1454C773678E38AE6C2A837EF2FFDA7F41DAC638C711D85418668D8376E565B9349F31AEd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01DED73D7AB6067128D127F8789A20B82EF6C73B1454C773678E38AE6C2A837EF2FFDA7F41D8C33FC711D85418668D8376E565B9349F31AEd4I" TargetMode="External"/><Relationship Id="rId7" Type="http://schemas.openxmlformats.org/officeDocument/2006/relationships/hyperlink" Target="consultantplus://offline/ref=2101DED73D7AB6067128D127F8789A20B82EF6C73B1454C773678E38AE6C2A837EF2FFDA7F41D9C93DC711D85418668D8376E565B9349F31AEd4I" TargetMode="External"/><Relationship Id="rId12" Type="http://schemas.openxmlformats.org/officeDocument/2006/relationships/hyperlink" Target="consultantplus://offline/ref=2101DED73D7AB6067128D127F8789A20B82EF6C73B1454C773678E38AE6C2A837EF2FFDA7F41DFC73AC711D85418668D8376E565B9349F31AEd4I" TargetMode="External"/><Relationship Id="rId17" Type="http://schemas.openxmlformats.org/officeDocument/2006/relationships/hyperlink" Target="consultantplus://offline/ref=2101DED73D7AB6067128D127F8789A20B82EF6C73B1454C773678E38AE6C2A837EF2FFDA7F41DBC636C711D85418668D8376E565B9349F31AEd4I" TargetMode="External"/><Relationship Id="rId25" Type="http://schemas.openxmlformats.org/officeDocument/2006/relationships/hyperlink" Target="consultantplus://offline/ref=2101DED73D7AB6067128D127F8789A20B82EF6C73B1454C773678E38AE6C2A837EF2FFDA7F41DBC636C711D85418668D8376E565B9349F31AEd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1DED73D7AB6067128D127F8789A20B82EF6C73B1454C773678E38AE6C2A837EF2FFDA7F41DBC539C711D85418668D8376E565B9349F31AEd4I" TargetMode="External"/><Relationship Id="rId20" Type="http://schemas.openxmlformats.org/officeDocument/2006/relationships/hyperlink" Target="consultantplus://offline/ref=2101DED73D7AB6067128D127F8789A20B82EF6C73B1454C773678E38AE6C2A837EF2FFDA7F41DFC73AC711D85418668D8376E565B9349F31AEd4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1DED73D7AB6067128D127F8789A20B82EF6C73B1454C773678E38AE6C2A837EF2FFDA7F41DCC93FC711D85418668D8376E565B9349F31AEd4I" TargetMode="External"/><Relationship Id="rId11" Type="http://schemas.openxmlformats.org/officeDocument/2006/relationships/hyperlink" Target="consultantplus://offline/ref=2101DED73D7AB6067128D127F8789A20B82EF6C73B1454C773678E38AE6C2A837EF2FFDA7F41DAC73AC711D85418668D8376E565B9349F31AEd4I" TargetMode="External"/><Relationship Id="rId24" Type="http://schemas.openxmlformats.org/officeDocument/2006/relationships/hyperlink" Target="consultantplus://offline/ref=2101DED73D7AB6067128D127F8789A20B82EF6C73B1454C773678E38AE6C2A837EF2FFDA7F41DBC539C711D85418668D8376E565B9349F31AEd4I" TargetMode="External"/><Relationship Id="rId5" Type="http://schemas.openxmlformats.org/officeDocument/2006/relationships/hyperlink" Target="consultantplus://offline/ref=2101DED73D7AB6067128D127F8789A20B82EF6C73B1454C773678E38AE6C2A837EF2FFDA7F41D8C33FC711D85418668D8376E565B9349F31AEd4I" TargetMode="External"/><Relationship Id="rId15" Type="http://schemas.openxmlformats.org/officeDocument/2006/relationships/hyperlink" Target="consultantplus://offline/ref=2101DED73D7AB6067128D127F8789A20B82EF6C73B1454C773678E38AE6C2A837EF2FFDA7F41D9C93DC711D85418668D8376E565B9349F31AEd4I" TargetMode="External"/><Relationship Id="rId23" Type="http://schemas.openxmlformats.org/officeDocument/2006/relationships/hyperlink" Target="consultantplus://offline/ref=2101DED73D7AB6067128D127F8789A20B82EF6C73B1454C773678E38AE6C2A837EF2FFDA7F41D9C93DC711D85418668D8376E565B9349F31AEd4I" TargetMode="External"/><Relationship Id="rId28" Type="http://schemas.openxmlformats.org/officeDocument/2006/relationships/hyperlink" Target="consultantplus://offline/ref=2101DED73D7AB6067128D127F8789A20B82EF6C73B1454C773678E38AE6C2A837EF2FFDA7F41DFC73AC711D85418668D8376E565B9349F31AEd4I" TargetMode="External"/><Relationship Id="rId10" Type="http://schemas.openxmlformats.org/officeDocument/2006/relationships/hyperlink" Target="consultantplus://offline/ref=2101DED73D7AB6067128D127F8789A20B82EF6C73B1454C773678E38AE6C2A837EF2FFDA7F41DAC638C711D85418668D8376E565B9349F31AEd4I" TargetMode="External"/><Relationship Id="rId19" Type="http://schemas.openxmlformats.org/officeDocument/2006/relationships/hyperlink" Target="consultantplus://offline/ref=2101DED73D7AB6067128D127F8789A20B82EF6C73B1454C773678E38AE6C2A837EF2FFDA7F41DAC73AC711D85418668D8376E565B9349F31AEd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101DED73D7AB6067128D127F8789A20B82EF6C73B1454C773678E38AE6C2A837EF2FFDA7F41DBC636C711D85418668D8376E565B9349F31AEd4I" TargetMode="External"/><Relationship Id="rId14" Type="http://schemas.openxmlformats.org/officeDocument/2006/relationships/hyperlink" Target="consultantplus://offline/ref=2101DED73D7AB6067128D127F8789A20B82EF6C73B1454C773678E38AE6C2A837EF2FFDA7F41DCC93FC711D85418668D8376E565B9349F31AEd4I" TargetMode="External"/><Relationship Id="rId22" Type="http://schemas.openxmlformats.org/officeDocument/2006/relationships/hyperlink" Target="consultantplus://offline/ref=2101DED73D7AB6067128D127F8789A20B82EF6C73B1454C773678E38AE6C2A837EF2FFDA7F41DCC93FC711D85418668D8376E565B9349F31AEd4I" TargetMode="External"/><Relationship Id="rId27" Type="http://schemas.openxmlformats.org/officeDocument/2006/relationships/hyperlink" Target="consultantplus://offline/ref=2101DED73D7AB6067128D127F8789A20B82EF6C73B1454C773678E38AE6C2A837EF2FFDA7F41DAC73AC711D85418668D8376E565B9349F31AEd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1046</Words>
  <Characters>5967</Characters>
  <Application>Microsoft Office Word</Application>
  <DocSecurity>0</DocSecurity>
  <Lines>49</Lines>
  <Paragraphs>13</Paragraphs>
  <ScaleCrop>false</ScaleCrop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goryachkina</cp:lastModifiedBy>
  <cp:revision>1</cp:revision>
  <dcterms:created xsi:type="dcterms:W3CDTF">2020-05-13T09:38:00Z</dcterms:created>
  <dcterms:modified xsi:type="dcterms:W3CDTF">2020-05-13T09:45:00Z</dcterms:modified>
</cp:coreProperties>
</file>