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456E9C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6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456E9C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5556" w:rsidRPr="00456E9C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456E9C" w:rsidRDefault="00A64572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орода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федерального значения </w:t>
      </w:r>
      <w:r w:rsidR="00745556"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456E9C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456E9C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456E9C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456E9C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 w:rsidRPr="00456E9C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456E9C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Default="00745556" w:rsidP="00E928CC">
      <w:pPr>
        <w:keepNext/>
        <w:ind w:right="125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456E9C" w:rsidRDefault="00BA5B5A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8CC" w:rsidRDefault="00D95613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»</w:t>
      </w:r>
      <w:r w:rsidR="00A8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июнь </w:t>
      </w:r>
      <w:r w:rsidR="00C66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6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3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A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3410A" w:rsidRDefault="00E3410A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9C" w:rsidRDefault="00456E9C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10A" w:rsidRDefault="00C66564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6B">
        <w:rPr>
          <w:rFonts w:ascii="Times New Roman" w:hAnsi="Times New Roman" w:cs="Times New Roman"/>
          <w:b/>
          <w:sz w:val="24"/>
          <w:szCs w:val="24"/>
        </w:rPr>
        <w:t>О</w:t>
      </w:r>
      <w:r w:rsidR="00E3410A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E3410A" w:rsidRPr="00E341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410A" w:rsidRPr="00E3410A">
        <w:rPr>
          <w:rFonts w:ascii="Times New Roman" w:eastAsia="Calibri" w:hAnsi="Times New Roman" w:cs="Times New Roman"/>
          <w:b/>
          <w:sz w:val="24"/>
          <w:szCs w:val="24"/>
        </w:rPr>
        <w:t xml:space="preserve"> ре</w:t>
      </w:r>
      <w:r w:rsidR="00E3410A">
        <w:rPr>
          <w:rFonts w:ascii="Times New Roman" w:hAnsi="Times New Roman" w:cs="Times New Roman"/>
          <w:b/>
          <w:sz w:val="24"/>
          <w:szCs w:val="24"/>
        </w:rPr>
        <w:t>шение Муниципального Совета от 12</w:t>
      </w:r>
      <w:r w:rsidR="00E3410A" w:rsidRPr="00E341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3410A">
        <w:rPr>
          <w:rFonts w:ascii="Times New Roman" w:hAnsi="Times New Roman" w:cs="Times New Roman"/>
          <w:b/>
          <w:sz w:val="24"/>
          <w:szCs w:val="24"/>
        </w:rPr>
        <w:t>08</w:t>
      </w:r>
      <w:r w:rsidR="00E3410A" w:rsidRPr="00E3410A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E3410A">
        <w:rPr>
          <w:rFonts w:ascii="Times New Roman" w:hAnsi="Times New Roman" w:cs="Times New Roman"/>
          <w:b/>
          <w:sz w:val="24"/>
          <w:szCs w:val="24"/>
        </w:rPr>
        <w:t>2</w:t>
      </w:r>
      <w:r w:rsidR="00E3410A" w:rsidRPr="00E3410A">
        <w:rPr>
          <w:rFonts w:ascii="Times New Roman" w:eastAsia="Calibri" w:hAnsi="Times New Roman" w:cs="Times New Roman"/>
          <w:b/>
          <w:sz w:val="24"/>
          <w:szCs w:val="24"/>
        </w:rPr>
        <w:t xml:space="preserve">1 № </w:t>
      </w:r>
      <w:r w:rsidR="00E3410A">
        <w:rPr>
          <w:rFonts w:ascii="Times New Roman" w:hAnsi="Times New Roman" w:cs="Times New Roman"/>
          <w:b/>
          <w:sz w:val="24"/>
          <w:szCs w:val="24"/>
        </w:rPr>
        <w:t>18</w:t>
      </w:r>
    </w:p>
    <w:p w:rsidR="00C66564" w:rsidRPr="0018566B" w:rsidRDefault="00E3410A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0A">
        <w:rPr>
          <w:rFonts w:ascii="Times New Roman" w:eastAsia="Calibri" w:hAnsi="Times New Roman" w:cs="Times New Roman"/>
          <w:b/>
          <w:sz w:val="24"/>
          <w:szCs w:val="24"/>
        </w:rPr>
        <w:t xml:space="preserve">  «Об утверждении Положения</w:t>
      </w:r>
      <w:r w:rsidR="00C66564" w:rsidRPr="0018566B">
        <w:rPr>
          <w:rFonts w:ascii="Times New Roman" w:hAnsi="Times New Roman" w:cs="Times New Roman"/>
          <w:b/>
          <w:sz w:val="24"/>
          <w:szCs w:val="24"/>
        </w:rPr>
        <w:t xml:space="preserve">  о бюджетном  процессе </w:t>
      </w:r>
    </w:p>
    <w:p w:rsidR="00DB73F5" w:rsidRPr="0018566B" w:rsidRDefault="00DB73F5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6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Pr="0018566B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="0014666D">
        <w:rPr>
          <w:rFonts w:ascii="Times New Roman" w:hAnsi="Times New Roman" w:cs="Times New Roman"/>
          <w:b/>
          <w:sz w:val="24"/>
          <w:szCs w:val="24"/>
        </w:rPr>
        <w:t>»</w:t>
      </w:r>
    </w:p>
    <w:p w:rsidR="00DB73F5" w:rsidRPr="0018566B" w:rsidRDefault="00DB73F5" w:rsidP="00DB73F5">
      <w:pPr>
        <w:rPr>
          <w:rFonts w:ascii="Times New Roman" w:hAnsi="Times New Roman" w:cs="Times New Roman"/>
          <w:sz w:val="24"/>
          <w:szCs w:val="24"/>
        </w:rPr>
      </w:pPr>
    </w:p>
    <w:p w:rsidR="00E3410A" w:rsidRPr="00414162" w:rsidRDefault="00585B34" w:rsidP="0073109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>В соответствии с</w:t>
      </w:r>
      <w:r w:rsidR="00C66564" w:rsidRPr="00414162">
        <w:rPr>
          <w:rFonts w:ascii="Times New Roman" w:hAnsi="Times New Roman" w:cs="Times New Roman"/>
          <w:sz w:val="24"/>
          <w:szCs w:val="24"/>
        </w:rPr>
        <w:t xml:space="preserve"> </w:t>
      </w:r>
      <w:r w:rsidR="00E3410A" w:rsidRPr="00414162">
        <w:rPr>
          <w:rFonts w:ascii="Times New Roman" w:hAnsi="Times New Roman" w:cs="Times New Roman"/>
          <w:sz w:val="24"/>
          <w:szCs w:val="24"/>
        </w:rPr>
        <w:t>Бюджетн</w:t>
      </w:r>
      <w:r w:rsidRPr="00414162">
        <w:rPr>
          <w:rFonts w:ascii="Times New Roman" w:hAnsi="Times New Roman" w:cs="Times New Roman"/>
          <w:sz w:val="24"/>
          <w:szCs w:val="24"/>
        </w:rPr>
        <w:t>ым</w:t>
      </w:r>
      <w:r w:rsidR="00E3410A" w:rsidRPr="00414162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414162">
        <w:rPr>
          <w:rFonts w:ascii="Times New Roman" w:hAnsi="Times New Roman" w:cs="Times New Roman"/>
          <w:sz w:val="24"/>
          <w:szCs w:val="24"/>
        </w:rPr>
        <w:t>ом</w:t>
      </w:r>
      <w:r w:rsidR="00E3410A" w:rsidRPr="0041416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14162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муниципальный округ </w:t>
      </w:r>
      <w:proofErr w:type="spellStart"/>
      <w:r w:rsidRPr="0041416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456E9C" w:rsidRPr="00414162" w:rsidRDefault="00456E9C" w:rsidP="0073109D">
      <w:pPr>
        <w:ind w:firstLine="357"/>
        <w:rPr>
          <w:rFonts w:ascii="Times New Roman" w:hAnsi="Times New Roman" w:cs="Times New Roman"/>
          <w:sz w:val="24"/>
          <w:szCs w:val="24"/>
        </w:rPr>
      </w:pPr>
    </w:p>
    <w:p w:rsidR="00DB73F5" w:rsidRDefault="00DB73F5" w:rsidP="00CF3458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6C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456E9C" w:rsidRPr="00567C6C" w:rsidRDefault="00456E9C" w:rsidP="00CF3458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5" w:rsidRDefault="00755204" w:rsidP="00003EB1">
      <w:pPr>
        <w:pStyle w:val="a8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="00C66564" w:rsidRPr="00C66564">
        <w:rPr>
          <w:rFonts w:ascii="Times New Roman" w:hAnsi="Times New Roman" w:cs="Times New Roman"/>
          <w:sz w:val="24"/>
          <w:szCs w:val="24"/>
        </w:rPr>
        <w:t xml:space="preserve"> Положение о бюджетном процессе </w:t>
      </w:r>
      <w:r w:rsidR="00DB73F5" w:rsidRPr="00C665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DB73F5" w:rsidRPr="00C6656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утвержденное решением Муниципального Совета от 12.08.2021 № 18</w:t>
      </w:r>
      <w:r w:rsidR="00065A65">
        <w:rPr>
          <w:rFonts w:ascii="Times New Roman" w:hAnsi="Times New Roman" w:cs="Times New Roman"/>
          <w:sz w:val="24"/>
          <w:szCs w:val="24"/>
        </w:rPr>
        <w:t>, с изменениями решения от 25.11.2021 № 29</w:t>
      </w:r>
      <w:r w:rsidR="00003EB1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7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23B" w:rsidRDefault="00755204" w:rsidP="00065A65">
      <w:pPr>
        <w:pStyle w:val="a8"/>
        <w:numPr>
          <w:ilvl w:val="1"/>
          <w:numId w:val="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A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065A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065A65">
        <w:rPr>
          <w:rFonts w:ascii="Times New Roman" w:hAnsi="Times New Roman" w:cs="Times New Roman"/>
          <w:sz w:val="24"/>
          <w:szCs w:val="24"/>
        </w:rPr>
        <w:t>4</w:t>
      </w:r>
      <w:r w:rsidR="00003EB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065A6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56023B">
        <w:rPr>
          <w:rFonts w:ascii="Times New Roman" w:hAnsi="Times New Roman" w:cs="Times New Roman"/>
          <w:sz w:val="24"/>
          <w:szCs w:val="24"/>
        </w:rPr>
        <w:t>:</w:t>
      </w:r>
    </w:p>
    <w:p w:rsidR="00755204" w:rsidRDefault="00065A65" w:rsidP="00585B34">
      <w:pPr>
        <w:pStyle w:val="a8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 Проект бюджета составляется и утверждается сроком на 3 года (очередной финансовый год и плановый период)»</w:t>
      </w:r>
      <w:r w:rsidR="00755204">
        <w:rPr>
          <w:rFonts w:ascii="Times New Roman" w:hAnsi="Times New Roman" w:cs="Times New Roman"/>
          <w:sz w:val="24"/>
          <w:szCs w:val="24"/>
        </w:rPr>
        <w:t>.</w:t>
      </w:r>
    </w:p>
    <w:p w:rsidR="009713CF" w:rsidRPr="009713CF" w:rsidRDefault="00213BD4" w:rsidP="00065A65">
      <w:pPr>
        <w:pStyle w:val="a8"/>
        <w:numPr>
          <w:ilvl w:val="1"/>
          <w:numId w:val="9"/>
        </w:numPr>
        <w:ind w:left="0" w:firstLine="567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с</w:t>
      </w:r>
      <w:r w:rsidR="0056023B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0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560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CF" w:rsidRPr="009713CF" w:rsidRDefault="0056023B" w:rsidP="00585B34">
      <w:pPr>
        <w:pStyle w:val="a8"/>
        <w:ind w:left="0" w:firstLine="567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3B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FCA">
        <w:rPr>
          <w:rFonts w:ascii="Times New Roman" w:hAnsi="Times New Roman" w:cs="Times New Roman"/>
          <w:sz w:val="24"/>
          <w:szCs w:val="24"/>
        </w:rPr>
        <w:t>Проект б</w:t>
      </w:r>
      <w:r>
        <w:rPr>
          <w:rFonts w:ascii="Times New Roman" w:hAnsi="Times New Roman" w:cs="Times New Roman"/>
          <w:sz w:val="24"/>
          <w:szCs w:val="24"/>
        </w:rPr>
        <w:t>юджет</w:t>
      </w:r>
      <w:r w:rsidR="002C4FCA">
        <w:rPr>
          <w:rFonts w:ascii="Times New Roman" w:hAnsi="Times New Roman" w:cs="Times New Roman"/>
          <w:sz w:val="24"/>
          <w:szCs w:val="24"/>
        </w:rPr>
        <w:t>а 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 путем изменения параметров </w:t>
      </w:r>
      <w:r w:rsidR="009713CF">
        <w:rPr>
          <w:rFonts w:ascii="Times New Roman" w:hAnsi="Times New Roman" w:cs="Times New Roman"/>
          <w:sz w:val="24"/>
          <w:szCs w:val="24"/>
        </w:rPr>
        <w:t xml:space="preserve">планового периода утвержденного бюджета и добавления к ним параметров второго года </w:t>
      </w:r>
      <w:r w:rsidRPr="009713CF">
        <w:rPr>
          <w:rFonts w:ascii="Times New Roman" w:hAnsi="Times New Roman" w:cs="Times New Roman"/>
          <w:sz w:val="24"/>
          <w:szCs w:val="24"/>
        </w:rPr>
        <w:t>планового периода</w:t>
      </w:r>
      <w:r w:rsidR="009713CF">
        <w:rPr>
          <w:rFonts w:ascii="Times New Roman" w:hAnsi="Times New Roman" w:cs="Times New Roman"/>
          <w:sz w:val="24"/>
          <w:szCs w:val="24"/>
        </w:rPr>
        <w:t>.</w:t>
      </w:r>
    </w:p>
    <w:p w:rsidR="0056023B" w:rsidRPr="00213BD4" w:rsidRDefault="009713CF" w:rsidP="00585B34">
      <w:pPr>
        <w:pStyle w:val="a8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3BD4">
        <w:rPr>
          <w:rFonts w:ascii="Times New Roman" w:hAnsi="Times New Roman" w:cs="Times New Roman"/>
          <w:sz w:val="24"/>
          <w:szCs w:val="24"/>
        </w:rPr>
        <w:t>Изменение параметров планового периода утверждаемого бюджета предусматривает изменение основных характеристик и параметров утвержденного бюджета</w:t>
      </w:r>
      <w:r w:rsidR="0056023B" w:rsidRPr="00213BD4">
        <w:rPr>
          <w:rFonts w:ascii="Times New Roman" w:hAnsi="Times New Roman" w:cs="Times New Roman"/>
          <w:sz w:val="24"/>
          <w:szCs w:val="24"/>
        </w:rPr>
        <w:t>».</w:t>
      </w:r>
    </w:p>
    <w:p w:rsidR="00755204" w:rsidRDefault="00755204" w:rsidP="00755204">
      <w:pPr>
        <w:pStyle w:val="a8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23B">
        <w:rPr>
          <w:rFonts w:ascii="Times New Roman" w:hAnsi="Times New Roman" w:cs="Times New Roman"/>
          <w:sz w:val="24"/>
          <w:szCs w:val="24"/>
        </w:rPr>
        <w:t>Пункт 7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5602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13BD4" w:rsidRPr="00213BD4" w:rsidRDefault="001D18ED" w:rsidP="001D14E9">
      <w:pPr>
        <w:pStyle w:val="a8"/>
        <w:numPr>
          <w:ilvl w:val="1"/>
          <w:numId w:val="9"/>
        </w:numPr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213BD4">
        <w:rPr>
          <w:rFonts w:ascii="Times New Roman" w:hAnsi="Times New Roman" w:cs="Times New Roman"/>
          <w:sz w:val="24"/>
          <w:szCs w:val="24"/>
        </w:rPr>
        <w:t xml:space="preserve"> </w:t>
      </w:r>
      <w:r w:rsidR="0037228A" w:rsidRPr="00213BD4">
        <w:rPr>
          <w:rFonts w:ascii="Times New Roman" w:hAnsi="Times New Roman" w:cs="Times New Roman"/>
          <w:sz w:val="24"/>
          <w:szCs w:val="24"/>
        </w:rPr>
        <w:t xml:space="preserve">Пункт 2 статьи 5 дополнить абзацем следующего содержания: «- бюджетном </w:t>
      </w:r>
      <w:proofErr w:type="gramStart"/>
      <w:r w:rsidR="0037228A" w:rsidRPr="00213BD4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37228A" w:rsidRPr="00213BD4">
        <w:rPr>
          <w:rFonts w:ascii="Times New Roman" w:hAnsi="Times New Roman" w:cs="Times New Roman"/>
          <w:sz w:val="24"/>
          <w:szCs w:val="24"/>
        </w:rPr>
        <w:t xml:space="preserve"> </w:t>
      </w:r>
      <w:r w:rsidR="0037228A" w:rsidRPr="00762999">
        <w:rPr>
          <w:rFonts w:ascii="Times New Roman" w:hAnsi="Times New Roman" w:cs="Times New Roman"/>
          <w:sz w:val="24"/>
          <w:szCs w:val="24"/>
        </w:rPr>
        <w:t>(проекте бюджетного прогноза, проекте изменений</w:t>
      </w:r>
      <w:r w:rsidR="0037228A" w:rsidRPr="00213BD4">
        <w:rPr>
          <w:rFonts w:ascii="Times New Roman" w:hAnsi="Times New Roman" w:cs="Times New Roman"/>
          <w:sz w:val="24"/>
          <w:szCs w:val="24"/>
        </w:rPr>
        <w:t xml:space="preserve"> бюджетного прогноза)». </w:t>
      </w:r>
    </w:p>
    <w:p w:rsidR="00414162" w:rsidRPr="00762999" w:rsidRDefault="00213BD4" w:rsidP="001D18ED">
      <w:pPr>
        <w:pStyle w:val="a8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2999">
        <w:rPr>
          <w:rFonts w:ascii="Times New Roman" w:hAnsi="Times New Roman" w:cs="Times New Roman"/>
          <w:sz w:val="24"/>
          <w:szCs w:val="24"/>
        </w:rPr>
        <w:t xml:space="preserve"> </w:t>
      </w:r>
      <w:r w:rsidR="00BA0955" w:rsidRPr="00762999">
        <w:rPr>
          <w:rFonts w:ascii="Times New Roman" w:hAnsi="Times New Roman" w:cs="Times New Roman"/>
          <w:sz w:val="24"/>
          <w:szCs w:val="24"/>
        </w:rPr>
        <w:t>Статью 9 Положения изложить в следующей редакции:</w:t>
      </w:r>
    </w:p>
    <w:p w:rsidR="001D18ED" w:rsidRPr="00762999" w:rsidRDefault="00BA0955" w:rsidP="00414162">
      <w:pPr>
        <w:pStyle w:val="a8"/>
        <w:ind w:left="927" w:hanging="360"/>
        <w:rPr>
          <w:rFonts w:ascii="Times New Roman" w:hAnsi="Times New Roman" w:cs="Times New Roman"/>
          <w:sz w:val="24"/>
          <w:szCs w:val="24"/>
        </w:rPr>
      </w:pPr>
      <w:r w:rsidRPr="00762999">
        <w:rPr>
          <w:rFonts w:ascii="Times New Roman" w:hAnsi="Times New Roman" w:cs="Times New Roman"/>
          <w:sz w:val="24"/>
          <w:szCs w:val="24"/>
        </w:rPr>
        <w:t xml:space="preserve"> «9. Бюджетный прогноз</w:t>
      </w:r>
      <w:r w:rsidR="001D14E9" w:rsidRPr="00762999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  <w:r w:rsidRPr="007629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4162" w:rsidRPr="00762999" w:rsidRDefault="00414162" w:rsidP="001D14E9">
      <w:pPr>
        <w:pStyle w:val="a5"/>
        <w:rPr>
          <w:rFonts w:ascii="Times New Roman" w:hAnsi="Times New Roman" w:cs="Times New Roman"/>
          <w:sz w:val="24"/>
          <w:szCs w:val="24"/>
        </w:rPr>
      </w:pPr>
      <w:r w:rsidRPr="00762999">
        <w:rPr>
          <w:rFonts w:ascii="Times New Roman" w:hAnsi="Times New Roman" w:cs="Times New Roman"/>
          <w:sz w:val="24"/>
          <w:szCs w:val="24"/>
        </w:rPr>
        <w:tab/>
        <w:t xml:space="preserve">1. Под бюджетным прогнозом на долгосрочный период понимается документ, содержащий прогноз основных характеристик бюджета, показатели финансового обеспечения муниципальных программ на период их действия, иные показатели, характеризующие бюджет, а также содержащий основные подходы к формированию бюджетной </w:t>
      </w:r>
      <w:proofErr w:type="gramStart"/>
      <w:r w:rsidRPr="00762999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762999">
        <w:rPr>
          <w:rFonts w:ascii="Times New Roman" w:hAnsi="Times New Roman" w:cs="Times New Roman"/>
          <w:sz w:val="24"/>
          <w:szCs w:val="24"/>
        </w:rPr>
        <w:t xml:space="preserve"> долгосрочный период.</w:t>
      </w:r>
    </w:p>
    <w:p w:rsidR="00414162" w:rsidRPr="00762999" w:rsidRDefault="00414162" w:rsidP="001D14E9">
      <w:pPr>
        <w:pStyle w:val="a5"/>
        <w:rPr>
          <w:rFonts w:ascii="Times New Roman" w:hAnsi="Times New Roman" w:cs="Times New Roman"/>
          <w:sz w:val="24"/>
          <w:szCs w:val="24"/>
        </w:rPr>
      </w:pPr>
      <w:r w:rsidRPr="00762999">
        <w:rPr>
          <w:rFonts w:ascii="Times New Roman" w:hAnsi="Times New Roman" w:cs="Times New Roman"/>
          <w:sz w:val="24"/>
          <w:szCs w:val="24"/>
        </w:rPr>
        <w:t>2.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образования.</w:t>
      </w:r>
    </w:p>
    <w:p w:rsidR="00414162" w:rsidRPr="00762999" w:rsidRDefault="00414162" w:rsidP="001D14E9">
      <w:pPr>
        <w:pStyle w:val="a5"/>
        <w:rPr>
          <w:rFonts w:ascii="Times New Roman" w:hAnsi="Times New Roman" w:cs="Times New Roman"/>
          <w:sz w:val="24"/>
          <w:szCs w:val="24"/>
        </w:rPr>
      </w:pPr>
      <w:r w:rsidRPr="00762999">
        <w:rPr>
          <w:rFonts w:ascii="Times New Roman" w:hAnsi="Times New Roman" w:cs="Times New Roman"/>
          <w:sz w:val="24"/>
          <w:szCs w:val="24"/>
        </w:rPr>
        <w:t xml:space="preserve">        3. </w:t>
      </w:r>
      <w:hyperlink r:id="rId7" w:history="1">
        <w:r w:rsidRPr="0076299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62999">
        <w:rPr>
          <w:rFonts w:ascii="Times New Roman" w:hAnsi="Times New Roman" w:cs="Times New Roman"/>
          <w:sz w:val="24"/>
          <w:szCs w:val="24"/>
        </w:rPr>
        <w:t xml:space="preserve"> разработки и утверждения, </w:t>
      </w:r>
      <w:hyperlink r:id="rId8" w:history="1">
        <w:r w:rsidRPr="00762999">
          <w:rPr>
            <w:rFonts w:ascii="Times New Roman" w:hAnsi="Times New Roman" w:cs="Times New Roman"/>
            <w:sz w:val="24"/>
            <w:szCs w:val="24"/>
          </w:rPr>
          <w:t>период</w:t>
        </w:r>
      </w:hyperlink>
      <w:r w:rsidRPr="00762999">
        <w:rPr>
          <w:rFonts w:ascii="Times New Roman" w:hAnsi="Times New Roman" w:cs="Times New Roman"/>
          <w:sz w:val="24"/>
          <w:szCs w:val="24"/>
        </w:rPr>
        <w:t xml:space="preserve"> действия, а также </w:t>
      </w:r>
      <w:hyperlink r:id="rId9" w:history="1">
        <w:r w:rsidRPr="00762999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762999">
        <w:rPr>
          <w:rFonts w:ascii="Times New Roman" w:hAnsi="Times New Roman" w:cs="Times New Roman"/>
          <w:sz w:val="24"/>
          <w:szCs w:val="24"/>
        </w:rPr>
        <w:t xml:space="preserve"> к составу и содержанию бюджетного прогноза муниципального образования на долгосрочный период устанавливаются Местной Администрацией.</w:t>
      </w:r>
    </w:p>
    <w:p w:rsidR="00A47752" w:rsidRPr="00762999" w:rsidRDefault="00414162" w:rsidP="001D14E9">
      <w:pPr>
        <w:pStyle w:val="a5"/>
        <w:rPr>
          <w:rFonts w:ascii="Times New Roman" w:hAnsi="Times New Roman" w:cs="Times New Roman"/>
          <w:sz w:val="24"/>
          <w:szCs w:val="24"/>
        </w:rPr>
      </w:pPr>
      <w:r w:rsidRPr="00762999">
        <w:rPr>
          <w:rFonts w:ascii="Times New Roman" w:hAnsi="Times New Roman" w:cs="Times New Roman"/>
          <w:sz w:val="24"/>
          <w:szCs w:val="24"/>
        </w:rPr>
        <w:tab/>
        <w:t>4.</w:t>
      </w:r>
      <w:r w:rsidR="00A47752" w:rsidRPr="00762999">
        <w:rPr>
          <w:rFonts w:ascii="Times New Roman" w:hAnsi="Times New Roman" w:cs="Times New Roman"/>
          <w:sz w:val="24"/>
          <w:szCs w:val="24"/>
        </w:rPr>
        <w:t xml:space="preserve"> Бюджетный прогноз (проект бюджетного прогноза, проект изменений бюджетного прогноза) муниципального образования на долгосрочный период (за исключением показателей </w:t>
      </w:r>
      <w:r w:rsidR="00A47752" w:rsidRPr="00762999">
        <w:rPr>
          <w:rFonts w:ascii="Times New Roman" w:hAnsi="Times New Roman" w:cs="Times New Roman"/>
          <w:sz w:val="24"/>
          <w:szCs w:val="24"/>
        </w:rPr>
        <w:lastRenderedPageBreak/>
        <w:t>финансового обеспечения муниципальных программ) представляется в представительный орган одновременно с проектом решения о бюджете.</w:t>
      </w:r>
    </w:p>
    <w:p w:rsidR="00A47752" w:rsidRPr="00762999" w:rsidRDefault="00A47752" w:rsidP="001D14E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62999">
        <w:rPr>
          <w:rFonts w:ascii="Times New Roman" w:hAnsi="Times New Roman" w:cs="Times New Roman"/>
          <w:sz w:val="24"/>
          <w:szCs w:val="24"/>
        </w:rPr>
        <w:t xml:space="preserve">5. Бюджетный </w:t>
      </w:r>
      <w:hyperlink r:id="rId10" w:history="1">
        <w:r w:rsidRPr="0076299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762999">
        <w:rPr>
          <w:rFonts w:ascii="Times New Roman" w:hAnsi="Times New Roman" w:cs="Times New Roman"/>
          <w:sz w:val="24"/>
          <w:szCs w:val="24"/>
        </w:rPr>
        <w:t xml:space="preserve"> (изменения бюджетного прогноза) муниципального образования на долгосрочный период утверждается (утверждаются) </w:t>
      </w:r>
      <w:r w:rsidR="001C2D0D" w:rsidRPr="00762999">
        <w:rPr>
          <w:rFonts w:ascii="Times New Roman" w:hAnsi="Times New Roman" w:cs="Times New Roman"/>
          <w:sz w:val="24"/>
          <w:szCs w:val="24"/>
        </w:rPr>
        <w:t xml:space="preserve"> Местной А</w:t>
      </w:r>
      <w:r w:rsidRPr="00762999">
        <w:rPr>
          <w:rFonts w:ascii="Times New Roman" w:hAnsi="Times New Roman" w:cs="Times New Roman"/>
          <w:sz w:val="24"/>
          <w:szCs w:val="24"/>
        </w:rPr>
        <w:t xml:space="preserve">дминистрацией в срок, не превышающий двух месяцев со </w:t>
      </w:r>
      <w:r w:rsidR="001C2D0D" w:rsidRPr="00762999">
        <w:rPr>
          <w:rFonts w:ascii="Times New Roman" w:hAnsi="Times New Roman" w:cs="Times New Roman"/>
          <w:sz w:val="24"/>
          <w:szCs w:val="24"/>
        </w:rPr>
        <w:t xml:space="preserve">дня официального опубликования </w:t>
      </w:r>
      <w:r w:rsidRPr="00762999">
        <w:rPr>
          <w:rFonts w:ascii="Times New Roman" w:hAnsi="Times New Roman" w:cs="Times New Roman"/>
          <w:sz w:val="24"/>
          <w:szCs w:val="24"/>
        </w:rPr>
        <w:t>решения</w:t>
      </w:r>
      <w:r w:rsidR="001C2D0D" w:rsidRPr="00762999">
        <w:rPr>
          <w:rFonts w:ascii="Times New Roman" w:hAnsi="Times New Roman" w:cs="Times New Roman"/>
          <w:sz w:val="24"/>
          <w:szCs w:val="24"/>
        </w:rPr>
        <w:t xml:space="preserve"> </w:t>
      </w:r>
      <w:r w:rsidRPr="00762999">
        <w:rPr>
          <w:rFonts w:ascii="Times New Roman" w:hAnsi="Times New Roman" w:cs="Times New Roman"/>
          <w:sz w:val="24"/>
          <w:szCs w:val="24"/>
        </w:rPr>
        <w:t>о бюдж</w:t>
      </w:r>
      <w:r w:rsidR="001C2D0D" w:rsidRPr="00762999">
        <w:rPr>
          <w:rFonts w:ascii="Times New Roman" w:hAnsi="Times New Roman" w:cs="Times New Roman"/>
          <w:sz w:val="24"/>
          <w:szCs w:val="24"/>
        </w:rPr>
        <w:t>ете</w:t>
      </w:r>
      <w:r w:rsidR="001D14E9" w:rsidRPr="00762999">
        <w:rPr>
          <w:rFonts w:ascii="Times New Roman" w:hAnsi="Times New Roman" w:cs="Times New Roman"/>
          <w:sz w:val="24"/>
          <w:szCs w:val="24"/>
        </w:rPr>
        <w:t>»</w:t>
      </w:r>
      <w:r w:rsidR="001C2D0D" w:rsidRPr="00762999">
        <w:rPr>
          <w:rFonts w:ascii="Times New Roman" w:hAnsi="Times New Roman" w:cs="Times New Roman"/>
          <w:sz w:val="24"/>
          <w:szCs w:val="24"/>
        </w:rPr>
        <w:t>.</w:t>
      </w:r>
    </w:p>
    <w:p w:rsidR="00B41AD8" w:rsidRDefault="00B41AD8" w:rsidP="00003EB1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</w:t>
      </w:r>
      <w:r w:rsidR="00BA0955">
        <w:rPr>
          <w:rFonts w:ascii="Times New Roman" w:hAnsi="Times New Roman" w:cs="Times New Roman"/>
          <w:sz w:val="24"/>
          <w:szCs w:val="24"/>
        </w:rPr>
        <w:t xml:space="preserve">Второй и третий  абзацы пункта 2 </w:t>
      </w:r>
      <w:r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BA09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955">
        <w:rPr>
          <w:rFonts w:ascii="Times New Roman" w:hAnsi="Times New Roman" w:cs="Times New Roman"/>
          <w:sz w:val="24"/>
          <w:szCs w:val="24"/>
        </w:rPr>
        <w:t>после слов «в очередном финансовом году» дополнить словами «или в плановом периоде»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CCA" w:rsidRDefault="00B41AD8" w:rsidP="00A65CCA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 </w:t>
      </w:r>
      <w:r w:rsidR="00A65CCA">
        <w:rPr>
          <w:rFonts w:ascii="Times New Roman" w:hAnsi="Times New Roman" w:cs="Times New Roman"/>
          <w:sz w:val="24"/>
          <w:szCs w:val="24"/>
        </w:rPr>
        <w:t>Пункт 3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A65C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65CCA">
        <w:rPr>
          <w:rFonts w:ascii="Times New Roman" w:hAnsi="Times New Roman" w:cs="Times New Roman"/>
          <w:sz w:val="24"/>
          <w:szCs w:val="24"/>
        </w:rPr>
        <w:t>после слов «на очередной финансовый год» дополнить словами «или  плановый период».</w:t>
      </w:r>
    </w:p>
    <w:p w:rsidR="00B41AD8" w:rsidRDefault="00B41AD8" w:rsidP="00003EB1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1.8. </w:t>
      </w:r>
      <w:r w:rsidR="001530EE">
        <w:rPr>
          <w:rFonts w:ascii="Times New Roman" w:hAnsi="Times New Roman" w:cs="Times New Roman"/>
          <w:sz w:val="24"/>
          <w:szCs w:val="24"/>
        </w:rPr>
        <w:t>Абзацы в</w:t>
      </w:r>
      <w:r>
        <w:rPr>
          <w:rFonts w:ascii="Times New Roman" w:hAnsi="Times New Roman" w:cs="Times New Roman"/>
          <w:sz w:val="24"/>
          <w:szCs w:val="24"/>
        </w:rPr>
        <w:t>торой</w:t>
      </w:r>
      <w:r w:rsidR="00BA07B6">
        <w:rPr>
          <w:rFonts w:ascii="Times New Roman" w:hAnsi="Times New Roman" w:cs="Times New Roman"/>
          <w:sz w:val="24"/>
          <w:szCs w:val="24"/>
        </w:rPr>
        <w:t xml:space="preserve"> и </w:t>
      </w:r>
      <w:r w:rsidR="001530EE">
        <w:rPr>
          <w:rFonts w:ascii="Times New Roman" w:hAnsi="Times New Roman" w:cs="Times New Roman"/>
          <w:sz w:val="24"/>
          <w:szCs w:val="24"/>
        </w:rPr>
        <w:t>шестой</w:t>
      </w:r>
      <w:r w:rsidR="00BA0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A07B6">
        <w:rPr>
          <w:rFonts w:ascii="Times New Roman" w:hAnsi="Times New Roman" w:cs="Times New Roman"/>
          <w:sz w:val="24"/>
          <w:szCs w:val="24"/>
        </w:rPr>
        <w:t>2 статьи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7B6">
        <w:rPr>
          <w:rFonts w:ascii="Times New Roman" w:hAnsi="Times New Roman" w:cs="Times New Roman"/>
          <w:sz w:val="24"/>
          <w:szCs w:val="24"/>
        </w:rPr>
        <w:t>после слов «на очередной финансовый год» дополнить словами « и плановый период».</w:t>
      </w:r>
    </w:p>
    <w:p w:rsidR="00B41AD8" w:rsidRPr="00003EB1" w:rsidRDefault="00B41AD8" w:rsidP="00003EB1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1.9. </w:t>
      </w:r>
      <w:r w:rsidR="00BA07B6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1530EE">
        <w:rPr>
          <w:rFonts w:ascii="Times New Roman" w:hAnsi="Times New Roman" w:cs="Times New Roman"/>
          <w:sz w:val="24"/>
          <w:szCs w:val="24"/>
        </w:rPr>
        <w:t>третий</w:t>
      </w:r>
      <w:r w:rsidR="00BA07B6">
        <w:rPr>
          <w:rFonts w:ascii="Times New Roman" w:hAnsi="Times New Roman" w:cs="Times New Roman"/>
          <w:sz w:val="24"/>
          <w:szCs w:val="24"/>
        </w:rPr>
        <w:t xml:space="preserve"> пун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BA07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BA07B6">
        <w:rPr>
          <w:rFonts w:ascii="Times New Roman" w:hAnsi="Times New Roman" w:cs="Times New Roman"/>
          <w:sz w:val="24"/>
          <w:szCs w:val="24"/>
        </w:rPr>
        <w:t>статьи 16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41AD8" w:rsidRDefault="00BA07B6" w:rsidP="00B41A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распределение бюджетных ассигнований по разделам, подразделам, целевым статьям </w:t>
      </w:r>
      <w:r w:rsidR="00F23D79">
        <w:rPr>
          <w:rFonts w:ascii="Times New Roman" w:hAnsi="Times New Roman" w:cs="Times New Roman"/>
          <w:sz w:val="24"/>
          <w:szCs w:val="24"/>
        </w:rPr>
        <w:t xml:space="preserve">(муниципальным программам и </w:t>
      </w:r>
      <w:proofErr w:type="spellStart"/>
      <w:r w:rsidR="00F23D7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F23D79">
        <w:rPr>
          <w:rFonts w:ascii="Times New Roman" w:hAnsi="Times New Roman" w:cs="Times New Roman"/>
          <w:sz w:val="24"/>
          <w:szCs w:val="24"/>
        </w:rPr>
        <w:t xml:space="preserve"> направлениям деятельности) </w:t>
      </w:r>
      <w:r>
        <w:rPr>
          <w:rFonts w:ascii="Times New Roman" w:hAnsi="Times New Roman" w:cs="Times New Roman"/>
          <w:sz w:val="24"/>
          <w:szCs w:val="24"/>
        </w:rPr>
        <w:t xml:space="preserve">и группам видов расходов </w:t>
      </w:r>
      <w:r w:rsidR="00F23D79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на очередной финансовый год и плановый период, а также по разделам и подразделам классификации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 w:rsidR="00F23D79">
        <w:rPr>
          <w:rFonts w:ascii="Times New Roman" w:hAnsi="Times New Roman" w:cs="Times New Roman"/>
          <w:sz w:val="24"/>
          <w:szCs w:val="24"/>
        </w:rPr>
        <w:t xml:space="preserve"> в случаях установленных Бюджетным кодексом, решением Муниципального Совета»</w:t>
      </w:r>
      <w:r w:rsidR="00B41AD8" w:rsidRPr="0003408C">
        <w:rPr>
          <w:rFonts w:ascii="Times New Roman" w:hAnsi="Times New Roman" w:cs="Times New Roman"/>
          <w:sz w:val="24"/>
          <w:szCs w:val="24"/>
        </w:rPr>
        <w:t>.</w:t>
      </w:r>
    </w:p>
    <w:p w:rsidR="001530EE" w:rsidRDefault="001530EE" w:rsidP="00B41A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213BD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бзац пятый пункта 2 статьи 16 после слов «в очередном финансовом году» дополнить словами «и плановом периоде».</w:t>
      </w:r>
    </w:p>
    <w:p w:rsidR="00F23D79" w:rsidRPr="0003408C" w:rsidRDefault="00F23D79" w:rsidP="00B41A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530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30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бзац</w:t>
      </w:r>
      <w:r w:rsidR="001530EE">
        <w:rPr>
          <w:rFonts w:ascii="Times New Roman" w:hAnsi="Times New Roman" w:cs="Times New Roman"/>
          <w:sz w:val="24"/>
          <w:szCs w:val="24"/>
        </w:rPr>
        <w:t xml:space="preserve"> седьмой</w:t>
      </w:r>
      <w:r>
        <w:rPr>
          <w:rFonts w:ascii="Times New Roman" w:hAnsi="Times New Roman" w:cs="Times New Roman"/>
          <w:sz w:val="24"/>
          <w:szCs w:val="24"/>
        </w:rPr>
        <w:t xml:space="preserve"> пункта 2 статьи 16 после слов «за очередным финансовым годом» дополнить словами «и каждым годом планового периода».</w:t>
      </w:r>
    </w:p>
    <w:p w:rsidR="00B41AD8" w:rsidRDefault="002A6940" w:rsidP="00B41A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530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30EE">
        <w:rPr>
          <w:rFonts w:ascii="Times New Roman" w:hAnsi="Times New Roman" w:cs="Times New Roman"/>
          <w:sz w:val="24"/>
          <w:szCs w:val="24"/>
        </w:rPr>
        <w:t>А</w:t>
      </w:r>
      <w:r w:rsidR="00B95537">
        <w:rPr>
          <w:rFonts w:ascii="Times New Roman" w:hAnsi="Times New Roman" w:cs="Times New Roman"/>
          <w:sz w:val="24"/>
          <w:szCs w:val="24"/>
        </w:rPr>
        <w:t>бзац восьмой пункта 1 статьи 17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  <w:r w:rsidR="00B41AD8" w:rsidRPr="0003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118" w:rsidRDefault="009F4118" w:rsidP="00B41A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Пункт</w:t>
      </w:r>
      <w:r w:rsidR="003B1B9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B1B9F">
        <w:rPr>
          <w:rFonts w:ascii="Times New Roman" w:hAnsi="Times New Roman" w:cs="Times New Roman"/>
          <w:sz w:val="24"/>
          <w:szCs w:val="24"/>
        </w:rPr>
        <w:t>,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9F">
        <w:rPr>
          <w:rFonts w:ascii="Times New Roman" w:hAnsi="Times New Roman" w:cs="Times New Roman"/>
          <w:sz w:val="24"/>
          <w:szCs w:val="24"/>
        </w:rPr>
        <w:t xml:space="preserve">и абзац 4 пункта 7 </w:t>
      </w:r>
      <w:r>
        <w:rPr>
          <w:rFonts w:ascii="Times New Roman" w:hAnsi="Times New Roman" w:cs="Times New Roman"/>
          <w:sz w:val="24"/>
          <w:szCs w:val="24"/>
        </w:rPr>
        <w:t>статьи 19 после слов «на очередной финансовый год» дополнить словами «и плановый период».</w:t>
      </w:r>
    </w:p>
    <w:p w:rsidR="003B1B9F" w:rsidRDefault="003B1B9F" w:rsidP="00B41A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="00BF73F5">
        <w:rPr>
          <w:rFonts w:ascii="Times New Roman" w:hAnsi="Times New Roman" w:cs="Times New Roman"/>
          <w:sz w:val="24"/>
          <w:szCs w:val="24"/>
        </w:rPr>
        <w:t>В пункте 8 статьи 21 слова «на текущий финансовый год» исключить.</w:t>
      </w:r>
    </w:p>
    <w:p w:rsidR="003B1B9F" w:rsidRDefault="003B1B9F" w:rsidP="00B41A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995C7B" w:rsidRPr="00567C6C" w:rsidRDefault="00995C7B" w:rsidP="00995C7B">
      <w:pPr>
        <w:pStyle w:val="a5"/>
        <w:numPr>
          <w:ilvl w:val="0"/>
          <w:numId w:val="9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567C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C66564" w:rsidRDefault="00995C7B" w:rsidP="00D95613">
      <w:pPr>
        <w:pStyle w:val="a5"/>
        <w:numPr>
          <w:ilvl w:val="0"/>
          <w:numId w:val="9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B73F5" w:rsidRPr="00567C6C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proofErr w:type="gramStart"/>
      <w:r w:rsidR="00DB73F5" w:rsidRPr="00567C6C">
        <w:rPr>
          <w:rFonts w:ascii="Times New Roman" w:hAnsi="Times New Roman" w:cs="Times New Roman"/>
          <w:sz w:val="24"/>
          <w:szCs w:val="24"/>
        </w:rPr>
        <w:t>вступает в силу после его опубликования</w:t>
      </w:r>
      <w:r w:rsidR="0035792B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</w:t>
      </w:r>
      <w:r w:rsidR="00B85CEB">
        <w:rPr>
          <w:rFonts w:ascii="Times New Roman" w:hAnsi="Times New Roman" w:cs="Times New Roman"/>
          <w:sz w:val="24"/>
          <w:szCs w:val="24"/>
        </w:rPr>
        <w:t xml:space="preserve">ия, возникающие при составлении </w:t>
      </w:r>
      <w:r w:rsidR="0035792B">
        <w:rPr>
          <w:rFonts w:ascii="Times New Roman" w:hAnsi="Times New Roman" w:cs="Times New Roman"/>
          <w:sz w:val="24"/>
          <w:szCs w:val="24"/>
        </w:rPr>
        <w:t>и исполнении местного бюджета на</w:t>
      </w:r>
      <w:r w:rsidR="00B85CEB">
        <w:rPr>
          <w:rFonts w:ascii="Times New Roman" w:hAnsi="Times New Roman" w:cs="Times New Roman"/>
          <w:sz w:val="24"/>
          <w:szCs w:val="24"/>
        </w:rPr>
        <w:t>чиная</w:t>
      </w:r>
      <w:proofErr w:type="gramEnd"/>
      <w:r w:rsidR="00B85CEB">
        <w:rPr>
          <w:rFonts w:ascii="Times New Roman" w:hAnsi="Times New Roman" w:cs="Times New Roman"/>
          <w:sz w:val="24"/>
          <w:szCs w:val="24"/>
        </w:rPr>
        <w:t xml:space="preserve"> с составления проекта бюджета</w:t>
      </w:r>
      <w:r w:rsidR="00585B34">
        <w:rPr>
          <w:rFonts w:ascii="Times New Roman" w:hAnsi="Times New Roman" w:cs="Times New Roman"/>
          <w:sz w:val="24"/>
          <w:szCs w:val="24"/>
        </w:rPr>
        <w:t xml:space="preserve"> на</w:t>
      </w:r>
      <w:r w:rsidR="0035792B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585B34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414162">
        <w:rPr>
          <w:rFonts w:ascii="Times New Roman" w:hAnsi="Times New Roman" w:cs="Times New Roman"/>
          <w:sz w:val="24"/>
          <w:szCs w:val="24"/>
        </w:rPr>
        <w:t xml:space="preserve"> 2023-2024 годов</w:t>
      </w:r>
      <w:r w:rsidR="00C66564">
        <w:rPr>
          <w:rFonts w:ascii="Times New Roman" w:hAnsi="Times New Roman" w:cs="Times New Roman"/>
          <w:sz w:val="24"/>
          <w:szCs w:val="24"/>
        </w:rPr>
        <w:t>.</w:t>
      </w:r>
      <w:r w:rsidR="00DB73F5" w:rsidRPr="005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40" w:rsidRDefault="002A6940" w:rsidP="00F6104D">
      <w:pPr>
        <w:rPr>
          <w:rFonts w:ascii="Times New Roman" w:hAnsi="Times New Roman" w:cs="Times New Roman"/>
          <w:sz w:val="24"/>
          <w:szCs w:val="24"/>
        </w:rPr>
      </w:pPr>
    </w:p>
    <w:p w:rsidR="00456E9C" w:rsidRDefault="00456E9C" w:rsidP="00F6104D">
      <w:pPr>
        <w:rPr>
          <w:rFonts w:ascii="Times New Roman" w:hAnsi="Times New Roman" w:cs="Times New Roman"/>
          <w:sz w:val="24"/>
          <w:szCs w:val="24"/>
        </w:rPr>
      </w:pPr>
    </w:p>
    <w:p w:rsidR="00585B34" w:rsidRDefault="00585B34" w:rsidP="00F6104D">
      <w:pPr>
        <w:rPr>
          <w:rFonts w:ascii="Times New Roman" w:hAnsi="Times New Roman" w:cs="Times New Roman"/>
          <w:sz w:val="24"/>
          <w:szCs w:val="24"/>
        </w:rPr>
      </w:pPr>
    </w:p>
    <w:p w:rsidR="00585B34" w:rsidRDefault="00585B34" w:rsidP="00F6104D">
      <w:pPr>
        <w:rPr>
          <w:rFonts w:ascii="Times New Roman" w:hAnsi="Times New Roman" w:cs="Times New Roman"/>
          <w:sz w:val="24"/>
          <w:szCs w:val="24"/>
        </w:rPr>
      </w:pPr>
    </w:p>
    <w:p w:rsidR="00456E9C" w:rsidRPr="00567C6C" w:rsidRDefault="00456E9C" w:rsidP="00F6104D">
      <w:pPr>
        <w:rPr>
          <w:rFonts w:ascii="Times New Roman" w:hAnsi="Times New Roman" w:cs="Times New Roman"/>
          <w:sz w:val="24"/>
          <w:szCs w:val="24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A46087" w:rsidRDefault="00913970" w:rsidP="004A6EAA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2A6940" w:rsidRDefault="002A6940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2A6940" w:rsidRDefault="002A6940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456E9C" w:rsidRDefault="00456E9C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456E9C" w:rsidRDefault="00456E9C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sectPr w:rsidR="00BA5B5A" w:rsidSect="00A1790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172"/>
    <w:multiLevelType w:val="hybridMultilevel"/>
    <w:tmpl w:val="498856D8"/>
    <w:lvl w:ilvl="0" w:tplc="083A0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05D98"/>
    <w:multiLevelType w:val="hybridMultilevel"/>
    <w:tmpl w:val="259423B6"/>
    <w:lvl w:ilvl="0" w:tplc="D3F6FDB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8DA46C3"/>
    <w:multiLevelType w:val="hybridMultilevel"/>
    <w:tmpl w:val="EDCA0A70"/>
    <w:lvl w:ilvl="0" w:tplc="3ED83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28206F"/>
    <w:multiLevelType w:val="hybridMultilevel"/>
    <w:tmpl w:val="F3EA0FEE"/>
    <w:lvl w:ilvl="0" w:tplc="C86C4CF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C73252A"/>
    <w:multiLevelType w:val="hybridMultilevel"/>
    <w:tmpl w:val="FFEE04D0"/>
    <w:lvl w:ilvl="0" w:tplc="21E6DC88">
      <w:start w:val="3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42032A21"/>
    <w:multiLevelType w:val="multilevel"/>
    <w:tmpl w:val="DD14DAC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firstLine="2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21327B6"/>
    <w:multiLevelType w:val="hybridMultilevel"/>
    <w:tmpl w:val="93825862"/>
    <w:lvl w:ilvl="0" w:tplc="AC4EAD7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62BE1"/>
    <w:multiLevelType w:val="hybridMultilevel"/>
    <w:tmpl w:val="F4E8FE8A"/>
    <w:lvl w:ilvl="0" w:tplc="F7C62F6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81EC5"/>
    <w:multiLevelType w:val="hybridMultilevel"/>
    <w:tmpl w:val="554A62F8"/>
    <w:lvl w:ilvl="0" w:tplc="9ACAD2A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A5543F5"/>
    <w:multiLevelType w:val="multilevel"/>
    <w:tmpl w:val="31A4BF42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02DF"/>
    <w:rsid w:val="00001381"/>
    <w:rsid w:val="00003EB1"/>
    <w:rsid w:val="00033040"/>
    <w:rsid w:val="0003408C"/>
    <w:rsid w:val="00040A6E"/>
    <w:rsid w:val="000529A8"/>
    <w:rsid w:val="000600DB"/>
    <w:rsid w:val="00065566"/>
    <w:rsid w:val="00065A65"/>
    <w:rsid w:val="00071D88"/>
    <w:rsid w:val="000865A2"/>
    <w:rsid w:val="000A1E85"/>
    <w:rsid w:val="000B0DA4"/>
    <w:rsid w:val="000B7053"/>
    <w:rsid w:val="000C51AD"/>
    <w:rsid w:val="000C6418"/>
    <w:rsid w:val="000E5791"/>
    <w:rsid w:val="000F2CC1"/>
    <w:rsid w:val="00113B15"/>
    <w:rsid w:val="0012797D"/>
    <w:rsid w:val="00130428"/>
    <w:rsid w:val="0014666D"/>
    <w:rsid w:val="001530EE"/>
    <w:rsid w:val="00171E38"/>
    <w:rsid w:val="001764EB"/>
    <w:rsid w:val="0018566B"/>
    <w:rsid w:val="001914F8"/>
    <w:rsid w:val="001A7D29"/>
    <w:rsid w:val="001C2D0D"/>
    <w:rsid w:val="001C77C7"/>
    <w:rsid w:val="001D14E9"/>
    <w:rsid w:val="001D18ED"/>
    <w:rsid w:val="001E3BA0"/>
    <w:rsid w:val="001E5443"/>
    <w:rsid w:val="001E58DD"/>
    <w:rsid w:val="001F4963"/>
    <w:rsid w:val="00207C6D"/>
    <w:rsid w:val="00213BD4"/>
    <w:rsid w:val="0021569F"/>
    <w:rsid w:val="002163EB"/>
    <w:rsid w:val="002364D3"/>
    <w:rsid w:val="00257E76"/>
    <w:rsid w:val="00261AE0"/>
    <w:rsid w:val="00274101"/>
    <w:rsid w:val="002767A7"/>
    <w:rsid w:val="002829A5"/>
    <w:rsid w:val="00283C65"/>
    <w:rsid w:val="00284813"/>
    <w:rsid w:val="0028611E"/>
    <w:rsid w:val="00290BC2"/>
    <w:rsid w:val="002945CA"/>
    <w:rsid w:val="002A6940"/>
    <w:rsid w:val="002B3624"/>
    <w:rsid w:val="002B4B1E"/>
    <w:rsid w:val="002B7108"/>
    <w:rsid w:val="002C1BDF"/>
    <w:rsid w:val="002C4FCA"/>
    <w:rsid w:val="002D3C2D"/>
    <w:rsid w:val="002D5E1E"/>
    <w:rsid w:val="002D7F9E"/>
    <w:rsid w:val="002F4FA8"/>
    <w:rsid w:val="00302897"/>
    <w:rsid w:val="00306020"/>
    <w:rsid w:val="00311F3B"/>
    <w:rsid w:val="00317438"/>
    <w:rsid w:val="00332072"/>
    <w:rsid w:val="00335169"/>
    <w:rsid w:val="003457DB"/>
    <w:rsid w:val="00346D49"/>
    <w:rsid w:val="0035792B"/>
    <w:rsid w:val="003616B1"/>
    <w:rsid w:val="00362C58"/>
    <w:rsid w:val="00365BF8"/>
    <w:rsid w:val="0037228A"/>
    <w:rsid w:val="00383FBA"/>
    <w:rsid w:val="00390A6B"/>
    <w:rsid w:val="0039116A"/>
    <w:rsid w:val="00396E2B"/>
    <w:rsid w:val="003B1B9F"/>
    <w:rsid w:val="003C1662"/>
    <w:rsid w:val="003C3853"/>
    <w:rsid w:val="003D0C56"/>
    <w:rsid w:val="003D210C"/>
    <w:rsid w:val="003D6F71"/>
    <w:rsid w:val="00414162"/>
    <w:rsid w:val="004154C9"/>
    <w:rsid w:val="00431FFA"/>
    <w:rsid w:val="004413C0"/>
    <w:rsid w:val="00456E9C"/>
    <w:rsid w:val="0046041A"/>
    <w:rsid w:val="00485148"/>
    <w:rsid w:val="0048730F"/>
    <w:rsid w:val="004905AC"/>
    <w:rsid w:val="0049103D"/>
    <w:rsid w:val="004A6EAA"/>
    <w:rsid w:val="004B7CFD"/>
    <w:rsid w:val="004C37C8"/>
    <w:rsid w:val="004C7C8C"/>
    <w:rsid w:val="004D0B56"/>
    <w:rsid w:val="004E215F"/>
    <w:rsid w:val="004E4DF6"/>
    <w:rsid w:val="005050C9"/>
    <w:rsid w:val="0053077A"/>
    <w:rsid w:val="00554563"/>
    <w:rsid w:val="0056023B"/>
    <w:rsid w:val="00560F17"/>
    <w:rsid w:val="00567C6C"/>
    <w:rsid w:val="00572059"/>
    <w:rsid w:val="005817E4"/>
    <w:rsid w:val="00583C77"/>
    <w:rsid w:val="00585B34"/>
    <w:rsid w:val="005948CA"/>
    <w:rsid w:val="005A1549"/>
    <w:rsid w:val="005A7DEA"/>
    <w:rsid w:val="005C160A"/>
    <w:rsid w:val="005D1C10"/>
    <w:rsid w:val="005D4698"/>
    <w:rsid w:val="005F3949"/>
    <w:rsid w:val="005F7142"/>
    <w:rsid w:val="0061348C"/>
    <w:rsid w:val="00616F92"/>
    <w:rsid w:val="00624363"/>
    <w:rsid w:val="006267B2"/>
    <w:rsid w:val="00662232"/>
    <w:rsid w:val="00664160"/>
    <w:rsid w:val="00665756"/>
    <w:rsid w:val="00675595"/>
    <w:rsid w:val="00686265"/>
    <w:rsid w:val="006870AD"/>
    <w:rsid w:val="006A4804"/>
    <w:rsid w:val="006B2537"/>
    <w:rsid w:val="006B27DD"/>
    <w:rsid w:val="006C39A2"/>
    <w:rsid w:val="006C3C9C"/>
    <w:rsid w:val="006C4F36"/>
    <w:rsid w:val="006D7C11"/>
    <w:rsid w:val="006F2019"/>
    <w:rsid w:val="006F37AC"/>
    <w:rsid w:val="006F4E3B"/>
    <w:rsid w:val="006F5A4E"/>
    <w:rsid w:val="00711EC8"/>
    <w:rsid w:val="00716A68"/>
    <w:rsid w:val="0073109D"/>
    <w:rsid w:val="00732409"/>
    <w:rsid w:val="007355DA"/>
    <w:rsid w:val="00745556"/>
    <w:rsid w:val="00755204"/>
    <w:rsid w:val="00762999"/>
    <w:rsid w:val="00773216"/>
    <w:rsid w:val="007A188D"/>
    <w:rsid w:val="007A6015"/>
    <w:rsid w:val="007C0E33"/>
    <w:rsid w:val="007C4E63"/>
    <w:rsid w:val="007E15E3"/>
    <w:rsid w:val="00815FDF"/>
    <w:rsid w:val="00827A8E"/>
    <w:rsid w:val="008673A1"/>
    <w:rsid w:val="00872241"/>
    <w:rsid w:val="00884296"/>
    <w:rsid w:val="0089017B"/>
    <w:rsid w:val="008A6667"/>
    <w:rsid w:val="008E2257"/>
    <w:rsid w:val="008E599B"/>
    <w:rsid w:val="00911B6C"/>
    <w:rsid w:val="00913970"/>
    <w:rsid w:val="00914C5D"/>
    <w:rsid w:val="009204B5"/>
    <w:rsid w:val="009215E2"/>
    <w:rsid w:val="00930113"/>
    <w:rsid w:val="00943DD1"/>
    <w:rsid w:val="009467E2"/>
    <w:rsid w:val="00953C40"/>
    <w:rsid w:val="00953C4F"/>
    <w:rsid w:val="0095763F"/>
    <w:rsid w:val="009713CF"/>
    <w:rsid w:val="00975BE4"/>
    <w:rsid w:val="0098062F"/>
    <w:rsid w:val="00984F0C"/>
    <w:rsid w:val="00991E48"/>
    <w:rsid w:val="00995C7B"/>
    <w:rsid w:val="009A5156"/>
    <w:rsid w:val="009C0344"/>
    <w:rsid w:val="009C5A24"/>
    <w:rsid w:val="009D5B67"/>
    <w:rsid w:val="009E222B"/>
    <w:rsid w:val="009F4118"/>
    <w:rsid w:val="00A04B59"/>
    <w:rsid w:val="00A05ED3"/>
    <w:rsid w:val="00A1790C"/>
    <w:rsid w:val="00A33AF0"/>
    <w:rsid w:val="00A43109"/>
    <w:rsid w:val="00A46087"/>
    <w:rsid w:val="00A47752"/>
    <w:rsid w:val="00A573E3"/>
    <w:rsid w:val="00A63A3F"/>
    <w:rsid w:val="00A64572"/>
    <w:rsid w:val="00A65CCA"/>
    <w:rsid w:val="00A75ADF"/>
    <w:rsid w:val="00A77767"/>
    <w:rsid w:val="00A81231"/>
    <w:rsid w:val="00A85010"/>
    <w:rsid w:val="00A862F6"/>
    <w:rsid w:val="00A920FD"/>
    <w:rsid w:val="00A970C5"/>
    <w:rsid w:val="00AA2E75"/>
    <w:rsid w:val="00AB194B"/>
    <w:rsid w:val="00AC0551"/>
    <w:rsid w:val="00AD4B8A"/>
    <w:rsid w:val="00AE18EB"/>
    <w:rsid w:val="00AE1A96"/>
    <w:rsid w:val="00AE1CEF"/>
    <w:rsid w:val="00AE6D33"/>
    <w:rsid w:val="00AF047C"/>
    <w:rsid w:val="00AF585A"/>
    <w:rsid w:val="00B02EBE"/>
    <w:rsid w:val="00B311F0"/>
    <w:rsid w:val="00B314E3"/>
    <w:rsid w:val="00B41AD8"/>
    <w:rsid w:val="00B4580F"/>
    <w:rsid w:val="00B5413B"/>
    <w:rsid w:val="00B85CEB"/>
    <w:rsid w:val="00B95537"/>
    <w:rsid w:val="00BA07B6"/>
    <w:rsid w:val="00BA0955"/>
    <w:rsid w:val="00BA2B2F"/>
    <w:rsid w:val="00BA3F01"/>
    <w:rsid w:val="00BA4441"/>
    <w:rsid w:val="00BA5B5A"/>
    <w:rsid w:val="00BA7D08"/>
    <w:rsid w:val="00BC6E37"/>
    <w:rsid w:val="00BD22BD"/>
    <w:rsid w:val="00BD2CA3"/>
    <w:rsid w:val="00BE62BD"/>
    <w:rsid w:val="00BF6861"/>
    <w:rsid w:val="00BF73F5"/>
    <w:rsid w:val="00C140C8"/>
    <w:rsid w:val="00C17392"/>
    <w:rsid w:val="00C2112D"/>
    <w:rsid w:val="00C40962"/>
    <w:rsid w:val="00C50DCB"/>
    <w:rsid w:val="00C60D0E"/>
    <w:rsid w:val="00C6227B"/>
    <w:rsid w:val="00C66564"/>
    <w:rsid w:val="00C704DB"/>
    <w:rsid w:val="00C7278F"/>
    <w:rsid w:val="00C8726A"/>
    <w:rsid w:val="00C9344E"/>
    <w:rsid w:val="00C93D5A"/>
    <w:rsid w:val="00CD765D"/>
    <w:rsid w:val="00CE51A2"/>
    <w:rsid w:val="00CF1159"/>
    <w:rsid w:val="00CF3458"/>
    <w:rsid w:val="00D01B7A"/>
    <w:rsid w:val="00D01C8F"/>
    <w:rsid w:val="00D03990"/>
    <w:rsid w:val="00D45F62"/>
    <w:rsid w:val="00D53CDD"/>
    <w:rsid w:val="00D6536F"/>
    <w:rsid w:val="00D66F28"/>
    <w:rsid w:val="00D75055"/>
    <w:rsid w:val="00D75DC2"/>
    <w:rsid w:val="00D80872"/>
    <w:rsid w:val="00D95613"/>
    <w:rsid w:val="00D96BE9"/>
    <w:rsid w:val="00DA589E"/>
    <w:rsid w:val="00DA6C17"/>
    <w:rsid w:val="00DA7FD6"/>
    <w:rsid w:val="00DB5AAE"/>
    <w:rsid w:val="00DB663D"/>
    <w:rsid w:val="00DB6F2D"/>
    <w:rsid w:val="00DB73F5"/>
    <w:rsid w:val="00DC5CD2"/>
    <w:rsid w:val="00DD415C"/>
    <w:rsid w:val="00DE6EEC"/>
    <w:rsid w:val="00DF08B1"/>
    <w:rsid w:val="00DF7DE7"/>
    <w:rsid w:val="00E05AE3"/>
    <w:rsid w:val="00E26854"/>
    <w:rsid w:val="00E3410A"/>
    <w:rsid w:val="00E560F9"/>
    <w:rsid w:val="00E6151C"/>
    <w:rsid w:val="00E617A9"/>
    <w:rsid w:val="00E649F0"/>
    <w:rsid w:val="00E84EED"/>
    <w:rsid w:val="00E928CC"/>
    <w:rsid w:val="00EA0B79"/>
    <w:rsid w:val="00EA54A8"/>
    <w:rsid w:val="00EB01E9"/>
    <w:rsid w:val="00EB6DAF"/>
    <w:rsid w:val="00EE7CAE"/>
    <w:rsid w:val="00F01046"/>
    <w:rsid w:val="00F13363"/>
    <w:rsid w:val="00F13A9F"/>
    <w:rsid w:val="00F23D79"/>
    <w:rsid w:val="00F4317A"/>
    <w:rsid w:val="00F54D15"/>
    <w:rsid w:val="00F6104D"/>
    <w:rsid w:val="00F62335"/>
    <w:rsid w:val="00F62724"/>
    <w:rsid w:val="00F64E10"/>
    <w:rsid w:val="00F90A1A"/>
    <w:rsid w:val="00FD367D"/>
    <w:rsid w:val="00FE59A3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">
    <w:name w:val="Обычный2"/>
    <w:rsid w:val="00F6104D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610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73F5"/>
    <w:rPr>
      <w:color w:val="0000FF"/>
      <w:u w:val="single"/>
    </w:rPr>
  </w:style>
  <w:style w:type="paragraph" w:customStyle="1" w:styleId="ConsPlusTitle">
    <w:name w:val="ConsPlusTitle"/>
    <w:rsid w:val="00A4608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460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4608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460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0"/>
    <w:locked/>
    <w:rsid w:val="00A46087"/>
    <w:rPr>
      <w:rFonts w:eastAsia="Calibri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A46087"/>
    <w:pPr>
      <w:shd w:val="clear" w:color="auto" w:fill="FFFFFF"/>
      <w:spacing w:line="274" w:lineRule="exact"/>
      <w:ind w:hanging="1600"/>
      <w:jc w:val="left"/>
    </w:pPr>
    <w:rPr>
      <w:rFonts w:eastAsia="Calibri"/>
      <w:sz w:val="23"/>
      <w:szCs w:val="23"/>
    </w:rPr>
  </w:style>
  <w:style w:type="paragraph" w:customStyle="1" w:styleId="Default">
    <w:name w:val="Default"/>
    <w:rsid w:val="00A4608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4E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71CCD1BE3BC929205FFB2D80C421E8AA42A415CED8A2D5F02D4FB48B601BC3722DF7C042C832CB37246D7FC15F46BA2806329E333F48Bu9C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971CCD1BE3BC929205FFB2D80C421E8AA42A415CED8A2D5F02D4FB48B601BC3722DF7C042C832DB47246D7FC15F46BA2806329E333F48Bu9C8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971CCD1BE3BC929205FFB2D80C421E8DA7294D59EE8A2D5F02D4FB48B601BC3722DF7C042C832CBC7246D7FC15F46BA2806329E333F48Bu9C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71CCD1BE3BC929205FFB2D80C421E8AA42A415CED8A2D5F02D4FB48B601BC3722DF7C042C832FB67246D7FC15F46BA2806329E333F48Bu9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F408-6D05-4D86-A732-06A321CE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10396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molochkova</cp:lastModifiedBy>
  <cp:revision>83</cp:revision>
  <cp:lastPrinted>2022-06-15T15:25:00Z</cp:lastPrinted>
  <dcterms:created xsi:type="dcterms:W3CDTF">2019-02-27T06:46:00Z</dcterms:created>
  <dcterms:modified xsi:type="dcterms:W3CDTF">2022-06-16T09:40:00Z</dcterms:modified>
</cp:coreProperties>
</file>