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64C1" w:rsidRPr="00745556" w:rsidRDefault="00DA64C1" w:rsidP="00DA64C1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DA64C1" w:rsidRPr="00745556" w:rsidRDefault="00DA64C1" w:rsidP="00DA64C1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DA64C1" w:rsidRPr="00745556" w:rsidRDefault="00DA64C1" w:rsidP="00DA64C1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DA64C1" w:rsidRPr="00745556" w:rsidRDefault="00DA64C1" w:rsidP="00DA64C1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DA64C1" w:rsidRPr="00745556" w:rsidRDefault="00DA64C1" w:rsidP="00DA64C1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DA64C1" w:rsidRPr="00745556" w:rsidRDefault="00DA64C1" w:rsidP="00DA64C1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6-го</w:t>
      </w:r>
      <w:r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DA64C1" w:rsidRPr="00745556" w:rsidRDefault="00DA64C1" w:rsidP="00DA64C1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DA64C1" w:rsidRDefault="00DA64C1" w:rsidP="00DA64C1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6E3A44" w:rsidRDefault="00331B6A" w:rsidP="006954FF">
      <w:pPr>
        <w:spacing w:line="360" w:lineRule="auto"/>
        <w:ind w:right="-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19 » мая 2022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3A44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4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4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50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3A44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0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E3A44" w:rsidRDefault="006E3A44" w:rsidP="006E3A4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3FDB" w:rsidRDefault="00B276B8" w:rsidP="00643FDB">
      <w:pPr>
        <w:tabs>
          <w:tab w:val="left" w:pos="9923"/>
        </w:tabs>
        <w:spacing w:line="255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76B8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  <w:r w:rsidR="0064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E7A">
        <w:rPr>
          <w:rFonts w:ascii="Times New Roman" w:hAnsi="Times New Roman" w:cs="Times New Roman"/>
          <w:b/>
          <w:bCs/>
          <w:iCs/>
          <w:sz w:val="24"/>
          <w:szCs w:val="24"/>
        </w:rPr>
        <w:t>План</w:t>
      </w:r>
      <w:r w:rsidR="00643FDB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B27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A64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мероприятий </w:t>
      </w:r>
      <w:r w:rsidRPr="00B276B8">
        <w:rPr>
          <w:rFonts w:ascii="Times New Roman" w:hAnsi="Times New Roman" w:cs="Times New Roman"/>
          <w:b/>
          <w:bCs/>
          <w:iCs/>
          <w:sz w:val="24"/>
          <w:szCs w:val="24"/>
        </w:rPr>
        <w:t>по противодействию коррупции</w:t>
      </w:r>
      <w:r w:rsidR="00DA64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="00DA64C1">
        <w:rPr>
          <w:rFonts w:ascii="Times New Roman" w:hAnsi="Times New Roman" w:cs="Times New Roman"/>
          <w:b/>
          <w:bCs/>
          <w:iCs/>
          <w:sz w:val="24"/>
          <w:szCs w:val="24"/>
        </w:rPr>
        <w:t>антикоррупционная</w:t>
      </w:r>
      <w:proofErr w:type="spellEnd"/>
      <w:r w:rsidR="00DA64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программа)</w:t>
      </w:r>
      <w:r w:rsidR="00643F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76B8">
        <w:rPr>
          <w:rFonts w:ascii="Times New Roman" w:hAnsi="Times New Roman" w:cs="Times New Roman"/>
          <w:b/>
          <w:bCs/>
          <w:iCs/>
          <w:sz w:val="24"/>
          <w:szCs w:val="24"/>
        </w:rPr>
        <w:t>в органах местного самоуправления внутригородского</w:t>
      </w:r>
      <w:r w:rsidR="00DA64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7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образования Санкт-Петербурга</w:t>
      </w:r>
      <w:r w:rsidR="00DA64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76B8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муниципальный округ</w:t>
      </w:r>
    </w:p>
    <w:p w:rsidR="00B276B8" w:rsidRPr="00B276B8" w:rsidRDefault="00B276B8" w:rsidP="00643FDB">
      <w:pPr>
        <w:tabs>
          <w:tab w:val="left" w:pos="9923"/>
        </w:tabs>
        <w:spacing w:line="255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7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Юнтолово </w:t>
      </w:r>
      <w:r w:rsidR="00643FDB">
        <w:rPr>
          <w:rFonts w:ascii="Times New Roman" w:hAnsi="Times New Roman" w:cs="Times New Roman"/>
          <w:b/>
          <w:bCs/>
          <w:iCs/>
          <w:sz w:val="24"/>
          <w:szCs w:val="24"/>
        </w:rPr>
        <w:t>за 2021 год</w:t>
      </w:r>
    </w:p>
    <w:p w:rsidR="00B276B8" w:rsidRPr="00B276B8" w:rsidRDefault="00B276B8" w:rsidP="00B276B8">
      <w:pPr>
        <w:rPr>
          <w:rFonts w:ascii="Times New Roman" w:hAnsi="Times New Roman" w:cs="Times New Roman"/>
          <w:sz w:val="24"/>
          <w:szCs w:val="24"/>
        </w:rPr>
      </w:pPr>
    </w:p>
    <w:p w:rsidR="00B276B8" w:rsidRPr="00166D0B" w:rsidRDefault="00B276B8" w:rsidP="001D301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276B8">
        <w:rPr>
          <w:rFonts w:ascii="Times New Roman" w:hAnsi="Times New Roman" w:cs="Times New Roman"/>
          <w:sz w:val="24"/>
          <w:szCs w:val="24"/>
        </w:rPr>
        <w:t xml:space="preserve">В целях реализации вопроса местного значения по осуществлению противодействия коррупции, </w:t>
      </w:r>
      <w:r w:rsidR="001D3014">
        <w:rPr>
          <w:rFonts w:ascii="Times New Roman" w:hAnsi="Times New Roman" w:cs="Times New Roman"/>
          <w:sz w:val="24"/>
          <w:szCs w:val="24"/>
        </w:rPr>
        <w:t>в</w:t>
      </w:r>
      <w:r w:rsidRPr="00B276B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</w:t>
      </w:r>
      <w:r w:rsidR="00331B6A">
        <w:rPr>
          <w:rFonts w:ascii="Times New Roman" w:hAnsi="Times New Roman" w:cs="Times New Roman"/>
          <w:sz w:val="24"/>
          <w:szCs w:val="24"/>
        </w:rPr>
        <w:t>ном от 25.12.2008</w:t>
      </w:r>
      <w:r w:rsidR="00166D0B">
        <w:rPr>
          <w:rFonts w:ascii="Times New Roman" w:hAnsi="Times New Roman" w:cs="Times New Roman"/>
          <w:sz w:val="24"/>
          <w:szCs w:val="24"/>
        </w:rPr>
        <w:t xml:space="preserve"> № 273-ФЗ</w:t>
      </w:r>
      <w:r w:rsidRPr="00B276B8">
        <w:rPr>
          <w:rFonts w:ascii="Times New Roman" w:hAnsi="Times New Roman" w:cs="Times New Roman"/>
          <w:sz w:val="24"/>
          <w:szCs w:val="24"/>
        </w:rPr>
        <w:t xml:space="preserve"> </w:t>
      </w:r>
      <w:r w:rsidR="00331B6A">
        <w:rPr>
          <w:rFonts w:ascii="Times New Roman" w:hAnsi="Times New Roman" w:cs="Times New Roman"/>
          <w:sz w:val="24"/>
          <w:szCs w:val="24"/>
        </w:rPr>
        <w:br/>
      </w:r>
      <w:r w:rsidRPr="00B276B8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Законом Санкт-Петербурга от </w:t>
      </w:r>
      <w:r w:rsidR="00331B6A">
        <w:rPr>
          <w:rFonts w:ascii="Times New Roman" w:hAnsi="Times New Roman" w:cs="Times New Roman"/>
          <w:sz w:val="24"/>
          <w:szCs w:val="24"/>
        </w:rPr>
        <w:t>23.09.2009</w:t>
      </w:r>
      <w:r w:rsidR="00166D0B">
        <w:rPr>
          <w:rFonts w:ascii="Times New Roman" w:hAnsi="Times New Roman" w:cs="Times New Roman"/>
          <w:sz w:val="24"/>
          <w:szCs w:val="24"/>
        </w:rPr>
        <w:t xml:space="preserve"> № 420-79 </w:t>
      </w:r>
      <w:r w:rsidR="00331B6A">
        <w:rPr>
          <w:rFonts w:ascii="Times New Roman" w:hAnsi="Times New Roman" w:cs="Times New Roman"/>
          <w:sz w:val="24"/>
          <w:szCs w:val="24"/>
        </w:rPr>
        <w:br/>
      </w:r>
      <w:r w:rsidRPr="00B276B8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Санкт-Петербурге», Закон</w:t>
      </w:r>
      <w:r w:rsidR="00166D0B">
        <w:rPr>
          <w:rFonts w:ascii="Times New Roman" w:hAnsi="Times New Roman" w:cs="Times New Roman"/>
          <w:sz w:val="24"/>
          <w:szCs w:val="24"/>
        </w:rPr>
        <w:t>ом Санкт-Петербурга</w:t>
      </w:r>
      <w:r w:rsidR="00331B6A">
        <w:rPr>
          <w:rFonts w:ascii="Times New Roman" w:hAnsi="Times New Roman" w:cs="Times New Roman"/>
          <w:sz w:val="24"/>
          <w:szCs w:val="24"/>
        </w:rPr>
        <w:t xml:space="preserve"> от 14.11.2008</w:t>
      </w:r>
      <w:r w:rsidRPr="00B276B8">
        <w:rPr>
          <w:rFonts w:ascii="Times New Roman" w:hAnsi="Times New Roman" w:cs="Times New Roman"/>
          <w:sz w:val="24"/>
          <w:szCs w:val="24"/>
        </w:rPr>
        <w:t xml:space="preserve"> № 674-122 «О дополнительных мерах по противодействи</w:t>
      </w:r>
      <w:r w:rsidR="00166D0B">
        <w:rPr>
          <w:rFonts w:ascii="Times New Roman" w:hAnsi="Times New Roman" w:cs="Times New Roman"/>
          <w:sz w:val="24"/>
          <w:szCs w:val="24"/>
        </w:rPr>
        <w:t xml:space="preserve">ю коррупции </w:t>
      </w:r>
      <w:proofErr w:type="gramStart"/>
      <w:r w:rsidRPr="00B276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76B8">
        <w:rPr>
          <w:rFonts w:ascii="Times New Roman" w:hAnsi="Times New Roman" w:cs="Times New Roman"/>
          <w:sz w:val="24"/>
          <w:szCs w:val="24"/>
        </w:rPr>
        <w:t xml:space="preserve"> </w:t>
      </w:r>
      <w:r w:rsidR="00331B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31B6A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  <w:r w:rsidR="00331B6A">
        <w:rPr>
          <w:rFonts w:ascii="Times New Roman" w:hAnsi="Times New Roman" w:cs="Times New Roman"/>
          <w:sz w:val="24"/>
          <w:szCs w:val="24"/>
        </w:rPr>
        <w:t>» и</w:t>
      </w:r>
      <w:r w:rsidRPr="00B276B8">
        <w:rPr>
          <w:rFonts w:ascii="Times New Roman" w:hAnsi="Times New Roman" w:cs="Times New Roman"/>
          <w:sz w:val="24"/>
          <w:szCs w:val="24"/>
        </w:rPr>
        <w:t xml:space="preserve"> </w:t>
      </w:r>
      <w:r w:rsidR="00166D0B">
        <w:rPr>
          <w:rFonts w:ascii="Times New Roman" w:hAnsi="Times New Roman" w:cs="Times New Roman"/>
          <w:sz w:val="24"/>
          <w:szCs w:val="24"/>
        </w:rPr>
        <w:t>Уставом внутригородского муниципального образования города федерального значения Санкт-Петербурга муниципальный округ Юнтолово</w:t>
      </w:r>
      <w:r w:rsidRPr="00B276B8">
        <w:rPr>
          <w:rFonts w:ascii="Times New Roman" w:hAnsi="Times New Roman" w:cs="Times New Roman"/>
          <w:sz w:val="24"/>
          <w:szCs w:val="24"/>
        </w:rPr>
        <w:t>,</w:t>
      </w:r>
      <w:r w:rsidRPr="00B276B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276B8" w:rsidRPr="00B276B8" w:rsidRDefault="00B276B8" w:rsidP="00B276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6B8" w:rsidRPr="00B276B8" w:rsidRDefault="00B276B8" w:rsidP="00B276B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B8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B276B8" w:rsidRPr="00B276B8" w:rsidRDefault="00B276B8" w:rsidP="00B276B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276B8" w:rsidRPr="00643FDB" w:rsidRDefault="00417631" w:rsidP="00331B6A">
      <w:pPr>
        <w:tabs>
          <w:tab w:val="left" w:pos="9923"/>
        </w:tabs>
        <w:spacing w:line="255" w:lineRule="atLeast"/>
        <w:ind w:firstLine="357"/>
        <w:rPr>
          <w:rFonts w:ascii="Times New Roman" w:hAnsi="Times New Roman" w:cs="Times New Roman"/>
          <w:sz w:val="24"/>
          <w:szCs w:val="24"/>
        </w:rPr>
      </w:pPr>
      <w:r w:rsidRPr="00643FDB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B276B8" w:rsidRPr="00643FDB">
        <w:rPr>
          <w:rFonts w:ascii="Times New Roman" w:hAnsi="Times New Roman" w:cs="Times New Roman"/>
          <w:color w:val="000000"/>
          <w:sz w:val="24"/>
          <w:szCs w:val="24"/>
        </w:rPr>
        <w:t>Утвердить отчет об исполнении</w:t>
      </w:r>
      <w:r w:rsidR="00B276B8" w:rsidRPr="00643F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3014">
        <w:rPr>
          <w:rFonts w:ascii="Times New Roman" w:hAnsi="Times New Roman" w:cs="Times New Roman"/>
          <w:bCs/>
          <w:iCs/>
          <w:sz w:val="24"/>
          <w:szCs w:val="24"/>
        </w:rPr>
        <w:t xml:space="preserve">в 2021 году </w:t>
      </w:r>
      <w:r w:rsidR="00643FDB" w:rsidRPr="00643FDB">
        <w:rPr>
          <w:rFonts w:ascii="Times New Roman" w:hAnsi="Times New Roman" w:cs="Times New Roman"/>
          <w:bCs/>
          <w:iCs/>
          <w:sz w:val="24"/>
          <w:szCs w:val="24"/>
        </w:rPr>
        <w:t>Плана мероприятий по противодействию коррупции (</w:t>
      </w:r>
      <w:proofErr w:type="spellStart"/>
      <w:r w:rsidR="00643FDB" w:rsidRPr="00643FDB">
        <w:rPr>
          <w:rFonts w:ascii="Times New Roman" w:hAnsi="Times New Roman" w:cs="Times New Roman"/>
          <w:bCs/>
          <w:iCs/>
          <w:sz w:val="24"/>
          <w:szCs w:val="24"/>
        </w:rPr>
        <w:t>антикоррупционная</w:t>
      </w:r>
      <w:proofErr w:type="spellEnd"/>
      <w:r w:rsidR="00643FDB" w:rsidRPr="00643FDB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программа) в органах местного самоуправления внутригородского  муниципального образования Санкт-Петербурга муниципальный округ Юнтолово </w:t>
      </w:r>
      <w:r w:rsidR="001D3014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643FDB">
        <w:rPr>
          <w:rFonts w:ascii="Times New Roman" w:hAnsi="Times New Roman" w:cs="Times New Roman"/>
          <w:bCs/>
          <w:iCs/>
          <w:sz w:val="24"/>
          <w:szCs w:val="24"/>
        </w:rPr>
        <w:t>а 2021</w:t>
      </w:r>
      <w:r w:rsidR="001D3014">
        <w:rPr>
          <w:rFonts w:ascii="Times New Roman" w:hAnsi="Times New Roman" w:cs="Times New Roman"/>
          <w:bCs/>
          <w:iCs/>
          <w:sz w:val="24"/>
          <w:szCs w:val="24"/>
        </w:rPr>
        <w:t>-2022</w:t>
      </w:r>
      <w:r w:rsidR="00643FDB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="001D3014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B276B8" w:rsidRPr="00643FD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87DE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</w:t>
      </w:r>
      <w:r w:rsidR="00B276B8" w:rsidRPr="0064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B6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276B8" w:rsidRPr="00643FDB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Главы МО </w:t>
      </w:r>
      <w:proofErr w:type="spellStart"/>
      <w:proofErr w:type="gramStart"/>
      <w:r w:rsidR="00B276B8" w:rsidRPr="00643FDB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B276B8" w:rsidRPr="0064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6B8" w:rsidRPr="00643FDB">
        <w:rPr>
          <w:rFonts w:ascii="Times New Roman" w:hAnsi="Times New Roman" w:cs="Times New Roman"/>
          <w:color w:val="000000"/>
          <w:sz w:val="24"/>
          <w:szCs w:val="24"/>
        </w:rPr>
        <w:t>Юнтолово</w:t>
      </w:r>
      <w:proofErr w:type="spellEnd"/>
      <w:r w:rsidR="00B276B8" w:rsidRPr="00643FD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276B8" w:rsidRPr="00643FDB">
        <w:rPr>
          <w:rFonts w:ascii="Times New Roman" w:hAnsi="Times New Roman" w:cs="Times New Roman"/>
          <w:sz w:val="24"/>
          <w:szCs w:val="24"/>
        </w:rPr>
        <w:t xml:space="preserve"> </w:t>
      </w:r>
      <w:r w:rsidR="00643FDB" w:rsidRPr="00643FDB">
        <w:rPr>
          <w:rFonts w:ascii="Times New Roman" w:hAnsi="Times New Roman" w:cs="Times New Roman"/>
          <w:sz w:val="24"/>
          <w:szCs w:val="24"/>
        </w:rPr>
        <w:t>29.12.2020</w:t>
      </w:r>
      <w:r w:rsidR="00B276B8" w:rsidRPr="00643FDB">
        <w:rPr>
          <w:rFonts w:ascii="Times New Roman" w:hAnsi="Times New Roman" w:cs="Times New Roman"/>
          <w:sz w:val="24"/>
          <w:szCs w:val="24"/>
        </w:rPr>
        <w:t xml:space="preserve"> № </w:t>
      </w:r>
      <w:r w:rsidR="00643FDB" w:rsidRPr="00643FDB">
        <w:rPr>
          <w:rFonts w:ascii="Times New Roman" w:hAnsi="Times New Roman" w:cs="Times New Roman"/>
          <w:sz w:val="24"/>
          <w:szCs w:val="24"/>
        </w:rPr>
        <w:t>02-08/11</w:t>
      </w:r>
      <w:r w:rsidR="001D3014">
        <w:rPr>
          <w:rFonts w:ascii="Times New Roman" w:hAnsi="Times New Roman" w:cs="Times New Roman"/>
          <w:sz w:val="24"/>
          <w:szCs w:val="24"/>
        </w:rPr>
        <w:t>,</w:t>
      </w:r>
      <w:r w:rsidR="00643FDB">
        <w:rPr>
          <w:rFonts w:ascii="Times New Roman" w:hAnsi="Times New Roman" w:cs="Times New Roman"/>
          <w:sz w:val="24"/>
          <w:szCs w:val="24"/>
        </w:rPr>
        <w:t xml:space="preserve"> </w:t>
      </w:r>
      <w:r w:rsidR="00B276B8" w:rsidRPr="00B276B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276B8" w:rsidRPr="00B276B8" w:rsidRDefault="00417631" w:rsidP="00331B6A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B276B8" w:rsidRPr="00B276B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его принятия и подлежит опубликованию                   в </w:t>
      </w:r>
      <w:r w:rsidR="00B276B8" w:rsidRPr="00B276B8">
        <w:rPr>
          <w:rFonts w:ascii="Times New Roman" w:hAnsi="Times New Roman" w:cs="Times New Roman"/>
          <w:sz w:val="24"/>
          <w:szCs w:val="24"/>
        </w:rPr>
        <w:t>г</w:t>
      </w:r>
      <w:r w:rsidR="006954FF">
        <w:rPr>
          <w:rFonts w:ascii="Times New Roman" w:hAnsi="Times New Roman" w:cs="Times New Roman"/>
          <w:sz w:val="24"/>
          <w:szCs w:val="24"/>
        </w:rPr>
        <w:t>азете</w:t>
      </w:r>
      <w:r w:rsidR="00B276B8" w:rsidRPr="00B276B8">
        <w:rPr>
          <w:rFonts w:ascii="Times New Roman" w:hAnsi="Times New Roman" w:cs="Times New Roman"/>
          <w:sz w:val="24"/>
          <w:szCs w:val="24"/>
        </w:rPr>
        <w:t xml:space="preserve"> «Юнтолово</w:t>
      </w:r>
      <w:r w:rsidR="00B276B8" w:rsidRPr="00B276B8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размещению на сайте МО </w:t>
      </w:r>
      <w:proofErr w:type="spellStart"/>
      <w:proofErr w:type="gramStart"/>
      <w:r w:rsidR="00B276B8" w:rsidRPr="00B276B8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B276B8" w:rsidRPr="00B27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6B8" w:rsidRPr="00B276B8">
        <w:rPr>
          <w:rFonts w:ascii="Times New Roman" w:hAnsi="Times New Roman" w:cs="Times New Roman"/>
          <w:color w:val="000000"/>
          <w:sz w:val="24"/>
          <w:szCs w:val="24"/>
        </w:rPr>
        <w:t>Юнтолово</w:t>
      </w:r>
      <w:proofErr w:type="spellEnd"/>
      <w:r w:rsidR="00B276B8" w:rsidRPr="00B276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6B8" w:rsidRPr="00B276B8" w:rsidRDefault="00B276B8" w:rsidP="00417631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276B8" w:rsidRPr="00B276B8" w:rsidRDefault="00B276B8" w:rsidP="00417631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276B8" w:rsidRPr="00B276B8" w:rsidRDefault="00B276B8" w:rsidP="00B276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76B8" w:rsidRPr="00B276B8" w:rsidRDefault="00B276B8" w:rsidP="00B276B8">
      <w:pPr>
        <w:rPr>
          <w:rFonts w:ascii="Times New Roman" w:hAnsi="Times New Roman" w:cs="Times New Roman"/>
          <w:sz w:val="24"/>
          <w:szCs w:val="24"/>
        </w:rPr>
      </w:pPr>
      <w:r w:rsidRPr="00B276B8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B276B8" w:rsidRPr="00B276B8" w:rsidRDefault="00B276B8" w:rsidP="00B276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76B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76B8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B276B8" w:rsidRPr="00B276B8" w:rsidRDefault="0006097C" w:rsidP="00B27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76B8" w:rsidRPr="00B276B8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B276B8" w:rsidRPr="00B276B8">
        <w:rPr>
          <w:rFonts w:ascii="Times New Roman" w:hAnsi="Times New Roman" w:cs="Times New Roman"/>
          <w:sz w:val="24"/>
          <w:szCs w:val="24"/>
        </w:rPr>
        <w:tab/>
      </w:r>
      <w:r w:rsidR="00B276B8" w:rsidRPr="00B276B8">
        <w:rPr>
          <w:rFonts w:ascii="Times New Roman" w:hAnsi="Times New Roman" w:cs="Times New Roman"/>
          <w:sz w:val="24"/>
          <w:szCs w:val="24"/>
        </w:rPr>
        <w:tab/>
      </w:r>
      <w:r w:rsidR="00B276B8" w:rsidRPr="00B276B8">
        <w:rPr>
          <w:rFonts w:ascii="Times New Roman" w:hAnsi="Times New Roman" w:cs="Times New Roman"/>
          <w:sz w:val="24"/>
          <w:szCs w:val="24"/>
        </w:rPr>
        <w:tab/>
      </w:r>
      <w:r w:rsidR="00B276B8" w:rsidRPr="00B276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276B8" w:rsidRPr="00B276B8">
        <w:rPr>
          <w:rFonts w:ascii="Times New Roman" w:hAnsi="Times New Roman" w:cs="Times New Roman"/>
          <w:sz w:val="24"/>
          <w:szCs w:val="24"/>
        </w:rPr>
        <w:tab/>
      </w:r>
      <w:r w:rsidR="00B276B8" w:rsidRPr="00B276B8">
        <w:rPr>
          <w:rFonts w:ascii="Times New Roman" w:hAnsi="Times New Roman" w:cs="Times New Roman"/>
          <w:sz w:val="24"/>
          <w:szCs w:val="24"/>
        </w:rPr>
        <w:tab/>
      </w:r>
      <w:r w:rsidR="00B276B8" w:rsidRPr="00B276B8">
        <w:rPr>
          <w:rFonts w:ascii="Times New Roman" w:hAnsi="Times New Roman" w:cs="Times New Roman"/>
          <w:sz w:val="24"/>
          <w:szCs w:val="24"/>
        </w:rPr>
        <w:tab/>
      </w:r>
      <w:r w:rsidR="00B276B8">
        <w:rPr>
          <w:rFonts w:ascii="Times New Roman" w:hAnsi="Times New Roman" w:cs="Times New Roman"/>
          <w:sz w:val="24"/>
          <w:szCs w:val="24"/>
        </w:rPr>
        <w:t xml:space="preserve">    </w:t>
      </w:r>
      <w:r w:rsidR="00B276B8" w:rsidRPr="00B276B8">
        <w:rPr>
          <w:rFonts w:ascii="Times New Roman" w:hAnsi="Times New Roman" w:cs="Times New Roman"/>
          <w:sz w:val="24"/>
          <w:szCs w:val="24"/>
        </w:rPr>
        <w:t>С.К.</w:t>
      </w:r>
      <w:r w:rsidR="0058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B8" w:rsidRPr="00B276B8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="00B276B8" w:rsidRPr="00B276B8">
        <w:rPr>
          <w:rFonts w:ascii="Times New Roman" w:hAnsi="Times New Roman" w:cs="Times New Roman"/>
          <w:sz w:val="24"/>
          <w:szCs w:val="24"/>
        </w:rPr>
        <w:br/>
      </w:r>
    </w:p>
    <w:p w:rsidR="00B276B8" w:rsidRDefault="00B276B8" w:rsidP="00B276B8">
      <w:pPr>
        <w:pStyle w:val="ConsNormal"/>
        <w:widowControl/>
        <w:ind w:left="6372" w:right="0"/>
        <w:rPr>
          <w:rFonts w:ascii="Times New Roman" w:hAnsi="Times New Roman" w:cs="Times New Roman"/>
          <w:sz w:val="24"/>
          <w:szCs w:val="24"/>
        </w:rPr>
      </w:pPr>
    </w:p>
    <w:p w:rsidR="001D3014" w:rsidRDefault="001D3014" w:rsidP="00B276B8">
      <w:pPr>
        <w:pStyle w:val="ConsNormal"/>
        <w:widowControl/>
        <w:ind w:left="6372" w:right="0"/>
        <w:rPr>
          <w:rFonts w:ascii="Times New Roman" w:hAnsi="Times New Roman" w:cs="Times New Roman"/>
          <w:sz w:val="24"/>
          <w:szCs w:val="24"/>
        </w:rPr>
      </w:pPr>
    </w:p>
    <w:p w:rsidR="0075552A" w:rsidRDefault="0075552A" w:rsidP="00B276B8">
      <w:pPr>
        <w:pStyle w:val="ConsNormal"/>
        <w:widowControl/>
        <w:ind w:left="6372" w:right="0"/>
        <w:rPr>
          <w:rFonts w:ascii="Times New Roman" w:hAnsi="Times New Roman" w:cs="Times New Roman"/>
          <w:sz w:val="24"/>
          <w:szCs w:val="24"/>
        </w:rPr>
      </w:pPr>
    </w:p>
    <w:p w:rsidR="0075552A" w:rsidRPr="00B276B8" w:rsidRDefault="0075552A" w:rsidP="00B276B8">
      <w:pPr>
        <w:pStyle w:val="ConsNormal"/>
        <w:widowControl/>
        <w:ind w:left="6372" w:right="0"/>
        <w:rPr>
          <w:rFonts w:ascii="Times New Roman" w:hAnsi="Times New Roman" w:cs="Times New Roman"/>
          <w:sz w:val="24"/>
          <w:szCs w:val="24"/>
        </w:rPr>
      </w:pPr>
    </w:p>
    <w:p w:rsidR="00B276B8" w:rsidRPr="00B276B8" w:rsidRDefault="00B276B8" w:rsidP="00B276B8">
      <w:pPr>
        <w:pStyle w:val="ConsNormal"/>
        <w:widowControl/>
        <w:ind w:left="6372" w:right="0"/>
        <w:rPr>
          <w:rFonts w:ascii="Times New Roman" w:hAnsi="Times New Roman" w:cs="Times New Roman"/>
          <w:sz w:val="24"/>
          <w:szCs w:val="24"/>
        </w:rPr>
      </w:pPr>
    </w:p>
    <w:p w:rsidR="00B276B8" w:rsidRPr="00B276B8" w:rsidRDefault="0075552A" w:rsidP="00B276B8">
      <w:pPr>
        <w:tabs>
          <w:tab w:val="left" w:pos="360"/>
          <w:tab w:val="left" w:pos="7230"/>
        </w:tabs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br/>
        <w:t>к р</w:t>
      </w:r>
      <w:r w:rsidR="00B276B8" w:rsidRPr="00B276B8">
        <w:rPr>
          <w:rFonts w:ascii="Times New Roman" w:hAnsi="Times New Roman" w:cs="Times New Roman"/>
          <w:sz w:val="20"/>
          <w:szCs w:val="20"/>
        </w:rPr>
        <w:t xml:space="preserve">ешению МС МО </w:t>
      </w:r>
      <w:proofErr w:type="spellStart"/>
      <w:proofErr w:type="gramStart"/>
      <w:r w:rsidR="00B276B8" w:rsidRPr="00B276B8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B276B8" w:rsidRPr="00B27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6B8" w:rsidRPr="00B276B8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B276B8" w:rsidRPr="005501D1" w:rsidRDefault="00B276B8" w:rsidP="00B276B8">
      <w:pPr>
        <w:tabs>
          <w:tab w:val="left" w:pos="360"/>
          <w:tab w:val="left" w:pos="7230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0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5501D1" w:rsidRPr="005501D1">
        <w:rPr>
          <w:rFonts w:ascii="Times New Roman" w:hAnsi="Times New Roman" w:cs="Times New Roman"/>
          <w:color w:val="000000" w:themeColor="text1"/>
          <w:sz w:val="20"/>
          <w:szCs w:val="20"/>
        </w:rPr>
        <w:t>19.05.2022</w:t>
      </w:r>
      <w:r w:rsidRPr="00550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5501D1" w:rsidRPr="005501D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B276B8" w:rsidRDefault="00B276B8" w:rsidP="00B276B8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4DDD" w:rsidRDefault="00584DDD" w:rsidP="00584DDD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6D39">
        <w:rPr>
          <w:rFonts w:ascii="Times New Roman" w:hAnsi="Times New Roman" w:cs="Times New Roman"/>
          <w:b/>
          <w:color w:val="000000"/>
          <w:sz w:val="24"/>
          <w:szCs w:val="24"/>
        </w:rPr>
        <w:t>Отчет об исполнении</w:t>
      </w:r>
    </w:p>
    <w:p w:rsidR="00584DDD" w:rsidRPr="00636D39" w:rsidRDefault="00584DDD" w:rsidP="00584DDD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6D39">
        <w:rPr>
          <w:rFonts w:ascii="Times New Roman" w:hAnsi="Times New Roman" w:cs="Times New Roman"/>
          <w:b/>
          <w:bCs/>
          <w:iCs/>
          <w:sz w:val="24"/>
          <w:szCs w:val="24"/>
        </w:rPr>
        <w:t>Плана мероприятий по противодействию коррупции (</w:t>
      </w:r>
      <w:proofErr w:type="spellStart"/>
      <w:r w:rsidRPr="00636D39">
        <w:rPr>
          <w:rFonts w:ascii="Times New Roman" w:hAnsi="Times New Roman" w:cs="Times New Roman"/>
          <w:b/>
          <w:bCs/>
          <w:iCs/>
          <w:sz w:val="24"/>
          <w:szCs w:val="24"/>
        </w:rPr>
        <w:t>антикоррупционная</w:t>
      </w:r>
      <w:proofErr w:type="spellEnd"/>
      <w:r w:rsidRPr="00636D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программа) в органах местного самоуправления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36D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внутригородского  муниципального образования Санкт-Петербурга муниципальный округ Юнтолово за 2021 год</w:t>
      </w:r>
    </w:p>
    <w:p w:rsidR="00584DDD" w:rsidRDefault="00584DDD" w:rsidP="00584DDD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Ind w:w="-176" w:type="dxa"/>
        <w:tblLook w:val="04A0"/>
      </w:tblPr>
      <w:tblGrid>
        <w:gridCol w:w="727"/>
        <w:gridCol w:w="4910"/>
        <w:gridCol w:w="4853"/>
      </w:tblGrid>
      <w:tr w:rsidR="00584DDD" w:rsidRPr="00420FDE" w:rsidTr="00584DDD">
        <w:tc>
          <w:tcPr>
            <w:tcW w:w="727" w:type="dxa"/>
          </w:tcPr>
          <w:p w:rsidR="00584DDD" w:rsidRPr="00420FDE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84DDD" w:rsidRPr="00420FDE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910" w:type="dxa"/>
          </w:tcPr>
          <w:p w:rsidR="00584DDD" w:rsidRPr="00420FDE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4853" w:type="dxa"/>
          </w:tcPr>
          <w:p w:rsidR="00584DDD" w:rsidRPr="00420FDE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ение</w:t>
            </w:r>
          </w:p>
        </w:tc>
      </w:tr>
      <w:tr w:rsidR="00BD77CB" w:rsidRPr="00420FDE" w:rsidTr="008D65E1">
        <w:tc>
          <w:tcPr>
            <w:tcW w:w="10490" w:type="dxa"/>
            <w:gridSpan w:val="3"/>
          </w:tcPr>
          <w:p w:rsidR="00BD77CB" w:rsidRPr="006C611A" w:rsidRDefault="00BD77CB" w:rsidP="00584DDD">
            <w:pPr>
              <w:pStyle w:val="a5"/>
              <w:rPr>
                <w:rFonts w:ascii="Times New Roman" w:hAnsi="Times New Roman" w:cs="Times New Roman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1. Организационные мероприятия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910" w:type="dxa"/>
          </w:tcPr>
          <w:p w:rsidR="00BD77CB" w:rsidRDefault="00BD77CB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BD77CB" w:rsidRDefault="00BD77CB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Подведение итогов выполнения планов мероприятий (программ) противодействия коррупции в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  <w:lang w:eastAsia="ru-RU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на 2021-2022 годы по итогам года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>Решением Муниципального Совета от 18.05.2021 № 14 утвержден отчет об исполнении Программы за 2020 год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Не проводились, в связи с  отсутствием оснований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Участие руководителей и специалистов ОМСУ в деятельности коллегиальных органов администрации Приморского района Санкт-Петербурга по вопросам реализации антикоррупционной политики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Приглашений для участия не поступало, в связи с соблюдением требований, установленных</w:t>
            </w:r>
            <w:r w:rsidRPr="006C611A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  <w:r w:rsidRPr="006C611A">
              <w:rPr>
                <w:rFonts w:ascii="Times New Roman" w:hAnsi="Times New Roman" w:cs="Times New Roman"/>
              </w:rPr>
              <w:t xml:space="preserve">постановлением Правительства Санкт-Петербурга от 13.03.2020  № 121 «О мерах по противодействию распространению в Санкт-Петербурге новой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инфекции (С</w:t>
            </w:r>
            <w:r w:rsidRPr="006C611A">
              <w:rPr>
                <w:rFonts w:ascii="Times New Roman" w:hAnsi="Times New Roman" w:cs="Times New Roman"/>
                <w:lang w:val="en-US"/>
              </w:rPr>
              <w:t>OVID</w:t>
            </w:r>
            <w:r w:rsidRPr="006C611A">
              <w:rPr>
                <w:rFonts w:ascii="Times New Roman" w:hAnsi="Times New Roman" w:cs="Times New Roman"/>
              </w:rPr>
              <w:t>-19)»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910" w:type="dxa"/>
          </w:tcPr>
          <w:p w:rsidR="00584DDD" w:rsidRPr="006C611A" w:rsidRDefault="00584DDD" w:rsidP="0073115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Осуществление информационного</w:t>
            </w:r>
            <w:r w:rsidR="0073115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взаимодействия между ОМСУ и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АПР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в рамках осуществления антикоррупционной политики в ОМСУ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strike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Ежеквартально предоставл</w:t>
            </w:r>
            <w:r>
              <w:rPr>
                <w:rFonts w:ascii="Times New Roman" w:hAnsi="Times New Roman" w:cs="Times New Roman"/>
                <w:bCs/>
                <w:iCs/>
              </w:rPr>
              <w:t>ялись</w:t>
            </w: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iCs/>
              </w:rPr>
              <w:t>ы и сведения</w:t>
            </w: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 по показателям антикоррупционного мониторинга в соответствии с Постановлением Правительства Санкт-Петербурга от 17.12.2009                    № 1448 «О Порядке проведения антикоррупционного мониторинга в Санкт-Петербурге»    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4910" w:type="dxa"/>
          </w:tcPr>
          <w:p w:rsidR="00584DDD" w:rsidRPr="006C611A" w:rsidRDefault="00584DDD" w:rsidP="007A4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A4BA8">
              <w:rPr>
                <w:rFonts w:ascii="Times New Roman" w:hAnsi="Times New Roman" w:cs="Times New Roman"/>
                <w:lang w:eastAsia="ru-RU"/>
              </w:rPr>
              <w:t xml:space="preserve">Рассмотрение на рабочих совещаниях ОМСУ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A4BA8">
              <w:rPr>
                <w:rFonts w:ascii="Times New Roman" w:hAnsi="Times New Roman" w:cs="Times New Roman"/>
                <w:lang w:eastAsia="ru-RU"/>
              </w:rPr>
              <w:t>недействительными</w:t>
            </w:r>
            <w:proofErr w:type="gramEnd"/>
            <w:r w:rsidR="007A4BA8" w:rsidRPr="007A4BA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BA8">
              <w:rPr>
                <w:rFonts w:ascii="Times New Roman" w:hAnsi="Times New Roman" w:cs="Times New Roman"/>
                <w:lang w:eastAsia="ru-RU"/>
              </w:rPr>
              <w:t>правовых актов, незаконными решений и действий (бездействия) ОМСУ и их должностных лиц в целях выработки      и принятия мер по предупреждению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 и устранению причин выявленных нарушений </w:t>
            </w:r>
          </w:p>
        </w:tc>
        <w:tc>
          <w:tcPr>
            <w:tcW w:w="4853" w:type="dxa"/>
          </w:tcPr>
          <w:p w:rsidR="00584DDD" w:rsidRPr="006C611A" w:rsidRDefault="00584DDD" w:rsidP="007A4B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 xml:space="preserve">Решений судов, арбитражных судов о признании </w:t>
            </w:r>
            <w:proofErr w:type="gramStart"/>
            <w:r w:rsidRPr="006C611A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6C611A">
              <w:rPr>
                <w:rFonts w:ascii="Times New Roman" w:hAnsi="Times New Roman" w:cs="Times New Roman"/>
              </w:rPr>
              <w:t xml:space="preserve"> правовых актов, незаконными решений и действий (бездействий) ОМСУ и их должностных лиц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C611A">
              <w:rPr>
                <w:rFonts w:ascii="Times New Roman" w:hAnsi="Times New Roman" w:cs="Times New Roman"/>
              </w:rPr>
              <w:t>ОМСУ не поступало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Внесение дополнений (изменений) в план мероприятий (</w:t>
            </w:r>
            <w:proofErr w:type="spellStart"/>
            <w:r w:rsidRPr="006C611A">
              <w:rPr>
                <w:rFonts w:ascii="Times New Roman" w:hAnsi="Times New Roman" w:cs="Times New Roman"/>
                <w:lang w:eastAsia="ru-RU"/>
              </w:rPr>
              <w:t>антикоррупционную</w:t>
            </w:r>
            <w:proofErr w:type="spell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программу) по противодействию коррупции в МО Юнтолово на 2021-2022 годы при выявлении органами прокуратуры, правоохранительными  и контролирующими органами коррупционных правонарушений в деятельности ОМСУ МО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Правонарушений не выявлено. </w:t>
            </w:r>
          </w:p>
          <w:p w:rsidR="00584DDD" w:rsidRPr="006C611A" w:rsidRDefault="00584DDD" w:rsidP="0058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В связи с подписанием Указа Президента </w:t>
            </w:r>
            <w:r w:rsidRPr="006C611A">
              <w:rPr>
                <w:rFonts w:ascii="Times New Roman" w:hAnsi="Times New Roman" w:cs="Times New Roman"/>
              </w:rPr>
              <w:t>РФ от 16.08.2021         N 478 "О Национальном плане противодействия коррупции на 2021 - 2024 годы" внесены изменения в пункт 2.20 Программы</w:t>
            </w:r>
          </w:p>
          <w:p w:rsidR="00584DDD" w:rsidRPr="006C611A" w:rsidRDefault="00584DDD" w:rsidP="00584DDD">
            <w:pPr>
              <w:pStyle w:val="a5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Обеспечение размещения и актуализации информации на официальном сайте МО в сети «Интернет» в соответствии с требованиями </w:t>
            </w:r>
            <w:r w:rsidRPr="006C611A">
              <w:rPr>
                <w:rFonts w:ascii="Times New Roman" w:hAnsi="Times New Roman" w:cs="Times New Roman"/>
              </w:rPr>
              <w:t>Федерального закона от 09.02.2009 № 8-ФЗ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«Об  обеспечении доступа к информации о деятельности государственных органов и органов </w:t>
            </w: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местного самоуправления» 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3" w:type="dxa"/>
          </w:tcPr>
          <w:p w:rsidR="00584DDD" w:rsidRPr="006C611A" w:rsidRDefault="00584DDD" w:rsidP="00584DDD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>Размещение и актуализация информации постоянно в сроки, установленные законодательством</w:t>
            </w:r>
          </w:p>
        </w:tc>
      </w:tr>
      <w:tr w:rsidR="005A1322" w:rsidRPr="00420FDE" w:rsidTr="008D65E1">
        <w:tc>
          <w:tcPr>
            <w:tcW w:w="10490" w:type="dxa"/>
            <w:gridSpan w:val="3"/>
          </w:tcPr>
          <w:p w:rsidR="005A1322" w:rsidRPr="006C611A" w:rsidRDefault="00BD77CB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20FD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2. Профилактика коррупционных и иных правонарушений при прохождении муниципальной службы, 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82393D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910" w:type="dxa"/>
          </w:tcPr>
          <w:p w:rsidR="00584DDD" w:rsidRPr="006C611A" w:rsidRDefault="00584DDD" w:rsidP="001D27D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Обеспечение представления муниципальными служащими, </w:t>
            </w:r>
            <w:r w:rsidR="003F237C" w:rsidRPr="001D27D6">
              <w:rPr>
                <w:rFonts w:ascii="Times New Roman" w:hAnsi="Times New Roman" w:cs="Times New Roman"/>
                <w:lang w:eastAsia="ru-RU"/>
              </w:rPr>
              <w:t>Главой Местной Администрации, лицами</w:t>
            </w:r>
            <w:r w:rsidR="008D65E1" w:rsidRPr="001D27D6">
              <w:rPr>
                <w:rFonts w:ascii="Times New Roman" w:hAnsi="Times New Roman" w:cs="Times New Roman"/>
                <w:lang w:eastAsia="ru-RU"/>
              </w:rPr>
              <w:t>,</w:t>
            </w:r>
            <w:r w:rsidR="003F237C" w:rsidRPr="001D27D6">
              <w:rPr>
                <w:rFonts w:ascii="Times New Roman" w:hAnsi="Times New Roman" w:cs="Times New Roman"/>
                <w:lang w:eastAsia="ru-RU"/>
              </w:rPr>
              <w:t xml:space="preserve"> замещающими муниципальные должности </w:t>
            </w:r>
            <w:r w:rsidR="008D65E1" w:rsidRPr="001D27D6">
              <w:rPr>
                <w:rFonts w:ascii="Times New Roman" w:hAnsi="Times New Roman" w:cs="Times New Roman"/>
                <w:lang w:eastAsia="ru-RU"/>
              </w:rPr>
              <w:t>на постоянной основе,</w:t>
            </w:r>
            <w:r w:rsidR="003F237C" w:rsidRPr="001D27D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="008D479B" w:rsidRPr="001D27D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F237C" w:rsidRPr="001D27D6">
              <w:rPr>
                <w:rFonts w:ascii="Times New Roman" w:hAnsi="Times New Roman" w:cs="Times New Roman"/>
                <w:lang w:eastAsia="ru-RU"/>
              </w:rPr>
              <w:t xml:space="preserve">депутатами Муниципального Совета МО </w:t>
            </w:r>
            <w:proofErr w:type="spellStart"/>
            <w:proofErr w:type="gramStart"/>
            <w:r w:rsidR="003F237C" w:rsidRPr="001D27D6">
              <w:rPr>
                <w:rFonts w:ascii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="003F237C" w:rsidRPr="001D27D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F237C" w:rsidRPr="001D27D6">
              <w:rPr>
                <w:rFonts w:ascii="Times New Roman" w:hAnsi="Times New Roman" w:cs="Times New Roman"/>
                <w:lang w:eastAsia="ru-RU"/>
              </w:rPr>
              <w:t>Юнтолово</w:t>
            </w:r>
            <w:proofErr w:type="spellEnd"/>
            <w:r w:rsidRPr="001D27D6">
              <w:rPr>
                <w:rFonts w:ascii="Times New Roman" w:hAnsi="Times New Roman" w:cs="Times New Roman"/>
                <w:strike/>
                <w:lang w:eastAsia="ru-RU"/>
              </w:rPr>
              <w:t>,</w:t>
            </w:r>
            <w:r w:rsidR="001D27D6" w:rsidRPr="001D27D6">
              <w:rPr>
                <w:rFonts w:ascii="Times New Roman" w:hAnsi="Times New Roman" w:cs="Times New Roman"/>
                <w:lang w:eastAsia="ru-RU"/>
              </w:rPr>
              <w:t xml:space="preserve"> сведений </w:t>
            </w:r>
            <w:r w:rsidRPr="001D27D6">
              <w:rPr>
                <w:rFonts w:ascii="Times New Roman" w:hAnsi="Times New Roman" w:cs="Times New Roman"/>
                <w:lang w:eastAsia="ru-RU"/>
              </w:rPr>
              <w:t xml:space="preserve">о своих доходах, расходах, </w:t>
            </w:r>
            <w:r w:rsidR="0082393D">
              <w:rPr>
                <w:rFonts w:ascii="Times New Roman" w:hAnsi="Times New Roman" w:cs="Times New Roman"/>
                <w:lang w:eastAsia="ru-RU"/>
              </w:rPr>
              <w:t xml:space="preserve">                                </w:t>
            </w:r>
            <w:r w:rsidRPr="001D27D6">
              <w:rPr>
                <w:rFonts w:ascii="Times New Roman" w:hAnsi="Times New Roman" w:cs="Times New Roman"/>
                <w:lang w:eastAsia="ru-RU"/>
              </w:rPr>
              <w:t>об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 имуществе и обязательствах имущественного характера своих супруги (супруга) </w:t>
            </w:r>
            <w:r w:rsidR="0082393D">
              <w:rPr>
                <w:rFonts w:ascii="Times New Roman" w:hAnsi="Times New Roman" w:cs="Times New Roman"/>
                <w:lang w:eastAsia="ru-RU"/>
              </w:rPr>
              <w:t xml:space="preserve">                                  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и несовершеннолетних детей представителю нанимателя (работодателю) в соответствии </w:t>
            </w:r>
            <w:r w:rsidR="0082393D">
              <w:rPr>
                <w:rFonts w:ascii="Times New Roman" w:hAnsi="Times New Roman" w:cs="Times New Roman"/>
                <w:lang w:eastAsia="ru-RU"/>
              </w:rPr>
              <w:t xml:space="preserve">                         </w:t>
            </w:r>
            <w:r w:rsidRPr="006C611A">
              <w:rPr>
                <w:rFonts w:ascii="Times New Roman" w:hAnsi="Times New Roman" w:cs="Times New Roman"/>
                <w:lang w:eastAsia="ru-RU"/>
              </w:rPr>
              <w:t>с действующим законодательством и муниципальными правовыми актами</w:t>
            </w:r>
          </w:p>
        </w:tc>
        <w:tc>
          <w:tcPr>
            <w:tcW w:w="4853" w:type="dxa"/>
          </w:tcPr>
          <w:p w:rsidR="00D63012" w:rsidRPr="006C611A" w:rsidRDefault="00D63012" w:rsidP="00D63012">
            <w:pPr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Предоставлены методические рекомендации по вопросам предоставления сведений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и заполнения формы справки; новеллы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в методических рекомендациях, требования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и актуальная </w:t>
            </w:r>
            <w:r w:rsidRPr="006C611A">
              <w:rPr>
                <w:rFonts w:ascii="Times New Roman" w:hAnsi="Times New Roman" w:cs="Times New Roman"/>
              </w:rPr>
              <w:t xml:space="preserve"> версия СПО «Справки БК» для запол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нения справки за 2020 год. </w:t>
            </w:r>
          </w:p>
          <w:p w:rsidR="00D63012" w:rsidRPr="006C611A" w:rsidRDefault="00D63012" w:rsidP="00D63012">
            <w:pPr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Организована работа по централизованному предоставлению Сведений в КТР СПб. </w:t>
            </w:r>
          </w:p>
          <w:p w:rsidR="003F237C" w:rsidRPr="0082393D" w:rsidRDefault="00584DDD" w:rsidP="003F237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D479B">
              <w:rPr>
                <w:rFonts w:ascii="Times New Roman" w:hAnsi="Times New Roman" w:cs="Times New Roman"/>
                <w:lang w:eastAsia="ru-RU"/>
              </w:rPr>
              <w:t>Сведения за 2020 год представлены в период январь–апрель 2021 года муниципальными служащими, включенными в перечень должностей</w:t>
            </w:r>
            <w:r w:rsidR="00731156" w:rsidRPr="008D479B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="00731156" w:rsidRPr="0082393D">
              <w:rPr>
                <w:rFonts w:ascii="Times New Roman" w:hAnsi="Times New Roman" w:cs="Times New Roman"/>
                <w:lang w:eastAsia="ru-RU"/>
              </w:rPr>
              <w:t>в количестве</w:t>
            </w:r>
            <w:r w:rsidR="006F5AB3" w:rsidRPr="0082393D">
              <w:rPr>
                <w:rFonts w:ascii="Times New Roman" w:hAnsi="Times New Roman" w:cs="Times New Roman"/>
                <w:lang w:eastAsia="ru-RU"/>
              </w:rPr>
              <w:t xml:space="preserve"> 14 человек</w:t>
            </w:r>
            <w:r w:rsidR="001D27D6" w:rsidRPr="0082393D">
              <w:rPr>
                <w:rFonts w:ascii="Times New Roman" w:hAnsi="Times New Roman" w:cs="Times New Roman"/>
                <w:lang w:eastAsia="ru-RU"/>
              </w:rPr>
              <w:t>, д</w:t>
            </w:r>
            <w:r w:rsidR="003F237C" w:rsidRPr="0082393D">
              <w:rPr>
                <w:rFonts w:ascii="Times New Roman" w:hAnsi="Times New Roman" w:cs="Times New Roman"/>
                <w:lang w:eastAsia="ru-RU"/>
              </w:rPr>
              <w:t xml:space="preserve">епутатами Муниципального Совета МО </w:t>
            </w:r>
            <w:proofErr w:type="spellStart"/>
            <w:proofErr w:type="gramStart"/>
            <w:r w:rsidR="003F237C" w:rsidRPr="0082393D">
              <w:rPr>
                <w:rFonts w:ascii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="003F237C" w:rsidRPr="008239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F237C" w:rsidRPr="0082393D">
              <w:rPr>
                <w:rFonts w:ascii="Times New Roman" w:hAnsi="Times New Roman" w:cs="Times New Roman"/>
                <w:lang w:eastAsia="ru-RU"/>
              </w:rPr>
              <w:t>Юнтолово</w:t>
            </w:r>
            <w:proofErr w:type="spellEnd"/>
            <w:r w:rsidR="003F237C" w:rsidRPr="0082393D">
              <w:rPr>
                <w:rFonts w:ascii="Times New Roman" w:hAnsi="Times New Roman" w:cs="Times New Roman"/>
                <w:lang w:eastAsia="ru-RU"/>
              </w:rPr>
              <w:t xml:space="preserve"> в период январь–март 2021 года </w:t>
            </w:r>
            <w:r w:rsidR="0082393D">
              <w:rPr>
                <w:rFonts w:ascii="Times New Roman" w:hAnsi="Times New Roman" w:cs="Times New Roman"/>
                <w:lang w:eastAsia="ru-RU"/>
              </w:rPr>
              <w:t xml:space="preserve">                      </w:t>
            </w:r>
            <w:r w:rsidR="003F237C" w:rsidRPr="0082393D">
              <w:rPr>
                <w:rFonts w:ascii="Times New Roman" w:hAnsi="Times New Roman" w:cs="Times New Roman"/>
                <w:lang w:eastAsia="ru-RU"/>
              </w:rPr>
              <w:t xml:space="preserve">в Комитет территориального развития </w:t>
            </w:r>
            <w:r w:rsidR="008D479B" w:rsidRPr="0082393D">
              <w:rPr>
                <w:rFonts w:ascii="Times New Roman" w:hAnsi="Times New Roman" w:cs="Times New Roman"/>
                <w:lang w:eastAsia="ru-RU"/>
              </w:rPr>
              <w:br/>
            </w:r>
            <w:r w:rsidR="003F237C" w:rsidRPr="0082393D">
              <w:rPr>
                <w:rFonts w:ascii="Times New Roman" w:hAnsi="Times New Roman" w:cs="Times New Roman"/>
                <w:lang w:eastAsia="ru-RU"/>
              </w:rPr>
              <w:t>Санкт-Петербурга в количестве 16 человек</w:t>
            </w:r>
            <w:r w:rsidR="001D27D6" w:rsidRPr="0082393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3F237C" w:rsidRPr="0082393D">
              <w:rPr>
                <w:rFonts w:ascii="Times New Roman" w:hAnsi="Times New Roman" w:cs="Times New Roman"/>
                <w:lang w:eastAsia="ru-RU"/>
              </w:rPr>
              <w:t xml:space="preserve">Главой МА МО </w:t>
            </w:r>
            <w:proofErr w:type="spellStart"/>
            <w:r w:rsidR="003F237C" w:rsidRPr="0082393D">
              <w:rPr>
                <w:rFonts w:ascii="Times New Roman" w:hAnsi="Times New Roman" w:cs="Times New Roman"/>
                <w:lang w:eastAsia="ru-RU"/>
              </w:rPr>
              <w:t>МО</w:t>
            </w:r>
            <w:proofErr w:type="spellEnd"/>
            <w:r w:rsidR="003F237C" w:rsidRPr="008239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F237C" w:rsidRPr="0082393D">
              <w:rPr>
                <w:rFonts w:ascii="Times New Roman" w:hAnsi="Times New Roman" w:cs="Times New Roman"/>
                <w:lang w:eastAsia="ru-RU"/>
              </w:rPr>
              <w:t>Юнтолово</w:t>
            </w:r>
            <w:proofErr w:type="spellEnd"/>
            <w:r w:rsidR="003F237C" w:rsidRPr="0082393D">
              <w:rPr>
                <w:rFonts w:ascii="Times New Roman" w:hAnsi="Times New Roman" w:cs="Times New Roman"/>
                <w:lang w:eastAsia="ru-RU"/>
              </w:rPr>
              <w:t xml:space="preserve"> в период январь–апрель 2021 года в Комитет территориального развития Санкт-Петербурга.</w:t>
            </w:r>
          </w:p>
          <w:p w:rsidR="00314117" w:rsidRPr="006C611A" w:rsidRDefault="00314117" w:rsidP="00314117">
            <w:pPr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Все сведения сданы в установленные законодательством сроки.</w:t>
            </w:r>
          </w:p>
          <w:p w:rsidR="00314117" w:rsidRPr="008D479B" w:rsidRDefault="00314117" w:rsidP="0031411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Элементов коррупционных действий по представленным сведениям не зарегистрировано.</w:t>
            </w:r>
          </w:p>
          <w:p w:rsidR="003F237C" w:rsidRPr="006C611A" w:rsidRDefault="003F237C" w:rsidP="003F237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Организация размещения сведений о своих доходах, расходах, об имуществе                                и обязательствах имущественного характера муниципальных служащих, их супруг (супругов) и несовершеннолетних детей на официальном сайте ОМСУ в сети «Интернет»             в соответствии с действующим законодательством и муниципальными правовыми актами </w:t>
            </w:r>
          </w:p>
        </w:tc>
        <w:tc>
          <w:tcPr>
            <w:tcW w:w="4853" w:type="dxa"/>
          </w:tcPr>
          <w:p w:rsidR="008774A9" w:rsidRPr="008774A9" w:rsidRDefault="00584DDD" w:rsidP="008774A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Сведения размещены на сайте МО Юнтолово в установленные законом сроки</w:t>
            </w:r>
            <w:r w:rsidR="008774A9" w:rsidRPr="008774A9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8774A9" w:rsidRPr="0082393D" w:rsidRDefault="008774A9" w:rsidP="008774A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774A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393D">
              <w:rPr>
                <w:rFonts w:ascii="Times New Roman" w:hAnsi="Times New Roman" w:cs="Times New Roman"/>
                <w:lang w:eastAsia="ru-RU"/>
              </w:rPr>
              <w:t>16.04.2021 по лицам, замещающим муниципальные должности в Санкт-Петербурге;</w:t>
            </w:r>
          </w:p>
          <w:p w:rsidR="008774A9" w:rsidRPr="0082393D" w:rsidRDefault="002C4051" w:rsidP="008774A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2393D">
              <w:rPr>
                <w:rFonts w:ascii="Times New Roman" w:hAnsi="Times New Roman" w:cs="Times New Roman"/>
                <w:lang w:eastAsia="ru-RU"/>
              </w:rPr>
              <w:t>- 30.04.2021 по</w:t>
            </w:r>
            <w:r w:rsidR="008774A9" w:rsidRPr="0082393D">
              <w:rPr>
                <w:rFonts w:ascii="Times New Roman" w:hAnsi="Times New Roman" w:cs="Times New Roman"/>
                <w:lang w:eastAsia="ru-RU"/>
              </w:rPr>
              <w:t xml:space="preserve"> лицу замещающему должность Главы МА МО </w:t>
            </w:r>
            <w:proofErr w:type="spellStart"/>
            <w:proofErr w:type="gramStart"/>
            <w:r w:rsidR="008774A9" w:rsidRPr="0082393D">
              <w:rPr>
                <w:rFonts w:ascii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  <w:r w:rsidR="008774A9" w:rsidRPr="008239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74A9" w:rsidRPr="0082393D">
              <w:rPr>
                <w:rFonts w:ascii="Times New Roman" w:hAnsi="Times New Roman" w:cs="Times New Roman"/>
                <w:lang w:eastAsia="ru-RU"/>
              </w:rPr>
              <w:t>Юнтолово</w:t>
            </w:r>
            <w:proofErr w:type="spellEnd"/>
            <w:r w:rsidR="008774A9" w:rsidRPr="0082393D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584DDD" w:rsidRPr="006C611A" w:rsidRDefault="008774A9" w:rsidP="008774A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2393D">
              <w:rPr>
                <w:rFonts w:ascii="Times New Roman" w:hAnsi="Times New Roman" w:cs="Times New Roman"/>
                <w:lang w:eastAsia="ru-RU"/>
              </w:rPr>
              <w:t>- 14.05.2021 по муниципальным служащим.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в соответствии                      с законодательством и муниципальными правовыми актами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Исполнения не требовалось</w:t>
            </w:r>
          </w:p>
        </w:tc>
      </w:tr>
      <w:tr w:rsidR="00584DDD" w:rsidRPr="00420FDE" w:rsidTr="00584DDD">
        <w:trPr>
          <w:trHeight w:val="1278"/>
        </w:trPr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Осуществление проверок достоверности и полноты сведений, представляемых муниципальными служащими и соблюдения муниципальными служащими требований               к служебному поведению в соответствии с законодательством и муниципальными правовыми актами 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Исполнения не требовалось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</w:t>
            </w: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>Внесение изменений не требовалось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                  с частью 2 статьи 1 ФЗ «О муниципальной службе в Российской Федерации» 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ConsPlusTitle"/>
              <w:widowControl/>
              <w:tabs>
                <w:tab w:val="left" w:pos="360"/>
              </w:tabs>
              <w:jc w:val="both"/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</w:pPr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Составлена</w:t>
            </w:r>
            <w:r w:rsidRPr="006C6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памятка </w:t>
            </w:r>
            <w:r w:rsidRPr="006C611A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о порядке уведомления, проведена разъяснительная работа по постановлению МА МО </w:t>
            </w:r>
            <w:proofErr w:type="spellStart"/>
            <w:proofErr w:type="gramStart"/>
            <w:r w:rsidRPr="006C611A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>МО</w:t>
            </w:r>
            <w:proofErr w:type="spellEnd"/>
            <w:proofErr w:type="gramEnd"/>
            <w:r w:rsidRPr="006C611A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611A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>Юнтолово</w:t>
            </w:r>
            <w:proofErr w:type="spellEnd"/>
            <w:r w:rsidRPr="006C611A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 от 20.05.2011 № 01-18/11 «</w:t>
            </w:r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уведомлении  муниципальными служащими, замещающими должности муниципальной службы в Местной Администрации МО </w:t>
            </w:r>
            <w:proofErr w:type="spellStart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 представителя нанимателя о намерении выполнять иную оплачиваемую работу» </w:t>
            </w:r>
            <w:r w:rsidR="006D7B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</w:t>
            </w:r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постановлению Главы МО </w:t>
            </w:r>
            <w:proofErr w:type="spellStart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D7B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</w:t>
            </w:r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24.04.2012 № 02-0</w:t>
            </w:r>
            <w:r w:rsidR="006D7B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8/05 </w:t>
            </w:r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«Об уведомлении  муниципальными служащими, замещающими должности муниципальной службы </w:t>
            </w:r>
            <w:r w:rsidR="006D7B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</w:t>
            </w:r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Муниципальном Совете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  <w:b w:val="0"/>
                <w:sz w:val="22"/>
                <w:szCs w:val="22"/>
              </w:rPr>
              <w:t>, представителя нанимателя о намерении выполнять иную оплачиваемую работу»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фактах обращения в целях склонения его к совершению коррупционного правонарушения.</w:t>
            </w:r>
          </w:p>
        </w:tc>
        <w:tc>
          <w:tcPr>
            <w:tcW w:w="4853" w:type="dxa"/>
            <w:vMerge w:val="restart"/>
          </w:tcPr>
          <w:p w:rsidR="00584DDD" w:rsidRPr="006C611A" w:rsidRDefault="00584DDD" w:rsidP="00584DD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 xml:space="preserve">Составлена памятка   </w:t>
            </w:r>
            <w:r w:rsidRPr="006C611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по соблюдению требований к служебному поведению и урегулированию конфликта интересов муниципальными служащими</w:t>
            </w:r>
            <w:r w:rsidRPr="006C611A">
              <w:rPr>
                <w:rFonts w:ascii="Times New Roman" w:hAnsi="Times New Roman" w:cs="Times New Roman"/>
              </w:rPr>
              <w:t xml:space="preserve"> и осуществлено разъяснение муниципальным служащим и лицам, замещающим муниципальные должности, норм следующих правовых актов: </w:t>
            </w:r>
          </w:p>
          <w:p w:rsidR="00584DDD" w:rsidRPr="006C611A" w:rsidRDefault="00584DDD" w:rsidP="00584DD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ru-RU"/>
              </w:rPr>
            </w:pPr>
            <w:r w:rsidRPr="006C611A">
              <w:rPr>
                <w:rFonts w:ascii="Times New Roman" w:hAnsi="Times New Roman" w:cs="Times New Roman"/>
                <w:i/>
              </w:rPr>
              <w:t xml:space="preserve">- </w:t>
            </w:r>
            <w:r w:rsidRPr="006C611A">
              <w:rPr>
                <w:rFonts w:ascii="Times New Roman" w:hAnsi="Times New Roman" w:cs="Times New Roman"/>
              </w:rPr>
              <w:t>Решение МС от 19.03.2020 № 02-03/02</w:t>
            </w:r>
            <w:r w:rsidRPr="006C611A">
              <w:rPr>
                <w:rFonts w:ascii="Times New Roman" w:hAnsi="Times New Roman" w:cs="Times New Roman"/>
                <w:i/>
              </w:rPr>
              <w:t xml:space="preserve"> «</w:t>
            </w:r>
            <w:r w:rsidRPr="006C611A">
              <w:rPr>
                <w:rStyle w:val="ac"/>
                <w:rFonts w:ascii="Times New Roman" w:hAnsi="Times New Roman" w:cs="Times New Roman"/>
                <w:bCs/>
                <w:i w:val="0"/>
                <w:color w:val="000000"/>
              </w:rPr>
              <w:t>Об утверждении Положения о порядке сообщения лицами, замещающими  муниципальные должности и муниципальными служащими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в Муниципальном Совете внутригородского муниципального образования Санкт-Петербурга муниципальный округ Юнтолово»;</w:t>
            </w:r>
          </w:p>
          <w:p w:rsidR="00584DDD" w:rsidRPr="006C611A" w:rsidRDefault="00584DDD" w:rsidP="00584DD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 xml:space="preserve"> - Постановление МА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11.01.2021 №1</w:t>
            </w:r>
            <w:r w:rsidRPr="006C611A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C611A">
              <w:rPr>
                <w:rStyle w:val="ac"/>
                <w:rFonts w:ascii="Times New Roman" w:hAnsi="Times New Roman" w:cs="Times New Roman"/>
                <w:i w:val="0"/>
                <w:color w:val="000000"/>
              </w:rPr>
              <w:t xml:space="preserve">Об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                        в Местной Администрации  МО </w:t>
            </w:r>
            <w:proofErr w:type="spellStart"/>
            <w:r w:rsidRPr="006C611A">
              <w:rPr>
                <w:rStyle w:val="ac"/>
                <w:rFonts w:ascii="Times New Roman" w:hAnsi="Times New Roman" w:cs="Times New Roman"/>
                <w:i w:val="0"/>
                <w:color w:val="000000"/>
              </w:rPr>
              <w:t>МО</w:t>
            </w:r>
            <w:proofErr w:type="spellEnd"/>
            <w:r w:rsidRPr="006C611A">
              <w:rPr>
                <w:rStyle w:val="ac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proofErr w:type="spellStart"/>
            <w:r w:rsidRPr="006C611A">
              <w:rPr>
                <w:rStyle w:val="ac"/>
                <w:rFonts w:ascii="Times New Roman" w:hAnsi="Times New Roman" w:cs="Times New Roman"/>
                <w:i w:val="0"/>
                <w:color w:val="000000"/>
              </w:rPr>
              <w:t>Юнтолово</w:t>
            </w:r>
            <w:proofErr w:type="spellEnd"/>
            <w:r w:rsidRPr="006C611A">
              <w:rPr>
                <w:rStyle w:val="ac"/>
                <w:rFonts w:ascii="Times New Roman" w:hAnsi="Times New Roman" w:cs="Times New Roman"/>
                <w:i w:val="0"/>
                <w:color w:val="000000"/>
              </w:rPr>
              <w:t>»;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-  Распоряжение Главы МА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от 14.04.2011 № 01-20/31  «Об утверждении порядка уведомления Главы Местной Администрации МО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 фактах обращения                 в целях склонения муниципального служащего Местной Администрации МО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                      к совершению коррупционных правонарушений»; 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 xml:space="preserve">- Распоряжение Главы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от 23.12.2011 № 02-10/72 «Об утверждении порядка уведомления Главы МО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 фактах обращения в целях склонения муниципального служащего Муниципального Совета МО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к совершению </w:t>
            </w:r>
            <w:r w:rsidRPr="006C611A">
              <w:rPr>
                <w:rFonts w:ascii="Times New Roman" w:hAnsi="Times New Roman" w:cs="Times New Roman"/>
              </w:rPr>
              <w:lastRenderedPageBreak/>
              <w:t>коррупционных правонарушений».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2.8.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         к муниципальным служащим</w:t>
            </w:r>
          </w:p>
        </w:tc>
        <w:tc>
          <w:tcPr>
            <w:tcW w:w="4853" w:type="dxa"/>
            <w:vMerge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 xml:space="preserve">2.9. 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Обращений в комиссию не поступало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2.10. 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Организация работы по обеспечению сообщения муниципальными служащими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о получении ими подарка в связи с их должностным положением или </w:t>
            </w:r>
            <w:r w:rsidRPr="00FB0254">
              <w:rPr>
                <w:rFonts w:ascii="Times New Roman" w:hAnsi="Times New Roman" w:cs="Times New Roman"/>
                <w:lang w:eastAsia="ru-RU"/>
              </w:rPr>
              <w:t>в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</w:t>
            </w:r>
          </w:p>
        </w:tc>
        <w:tc>
          <w:tcPr>
            <w:tcW w:w="4853" w:type="dxa"/>
          </w:tcPr>
          <w:p w:rsidR="00584DDD" w:rsidRPr="006D7B7A" w:rsidRDefault="00584DDD" w:rsidP="006D7B7A">
            <w:pPr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Организованы разъяснения муниципальным служащим и лицам,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замещающим муниципальные должности, </w:t>
            </w:r>
            <w:r w:rsidRPr="006C611A">
              <w:rPr>
                <w:rFonts w:ascii="Times New Roman" w:hAnsi="Times New Roman" w:cs="Times New Roman"/>
              </w:rPr>
              <w:t xml:space="preserve">Положения о порядке сообщения  муниципальными служащими МА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утвержденного постановлением МА МО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от 09.07.2015 № 01-18/23 и Положения о порядке сообщения муниципальными служащими и лицами, замещающими муниципальные должности Муниципального Совета внутригородского муниципального образования муниципальный округ Юнтолово,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Главы МО 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от 09.07.2015 № 02-08/03. 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Организация работы по реализации в ОМСУ МО требований статьи 12</w:t>
            </w:r>
            <w:r w:rsidRPr="006C611A">
              <w:rPr>
                <w:rFonts w:ascii="Times New Roman" w:hAnsi="Times New Roman" w:cs="Times New Roman"/>
              </w:rPr>
              <w:t xml:space="preserve"> Федерального закона от 25.12.2008 № 273-ФЗ </w:t>
            </w:r>
            <w:r w:rsidRPr="006C611A">
              <w:rPr>
                <w:rFonts w:ascii="Times New Roman" w:hAnsi="Times New Roman" w:cs="Times New Roman"/>
                <w:lang w:eastAsia="ru-RU"/>
              </w:rPr>
              <w:t>«О противодействии коррупции»</w:t>
            </w:r>
          </w:p>
        </w:tc>
        <w:tc>
          <w:tcPr>
            <w:tcW w:w="4853" w:type="dxa"/>
          </w:tcPr>
          <w:p w:rsidR="00320930" w:rsidRDefault="005E27A8" w:rsidP="00320930">
            <w:pPr>
              <w:pStyle w:val="a5"/>
              <w:ind w:firstLine="35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Три</w:t>
            </w:r>
            <w:r w:rsidR="00584DDD" w:rsidRPr="006C611A">
              <w:rPr>
                <w:rFonts w:ascii="Times New Roman" w:hAnsi="Times New Roman" w:cs="Times New Roman"/>
                <w:bCs/>
                <w:iCs/>
              </w:rPr>
              <w:t xml:space="preserve"> муниципальны</w:t>
            </w:r>
            <w:r>
              <w:rPr>
                <w:rFonts w:ascii="Times New Roman" w:hAnsi="Times New Roman" w:cs="Times New Roman"/>
                <w:bCs/>
                <w:iCs/>
              </w:rPr>
              <w:t>х</w:t>
            </w:r>
            <w:r w:rsidR="00584DDD" w:rsidRPr="006C611A">
              <w:rPr>
                <w:rFonts w:ascii="Times New Roman" w:hAnsi="Times New Roman" w:cs="Times New Roman"/>
                <w:bCs/>
                <w:iCs/>
              </w:rPr>
              <w:t xml:space="preserve"> служащи</w:t>
            </w:r>
            <w:r>
              <w:rPr>
                <w:rFonts w:ascii="Times New Roman" w:hAnsi="Times New Roman" w:cs="Times New Roman"/>
                <w:bCs/>
                <w:iCs/>
              </w:rPr>
              <w:t>х</w:t>
            </w:r>
            <w:r w:rsidR="00584DDD" w:rsidRPr="006C611A">
              <w:rPr>
                <w:rFonts w:ascii="Times New Roman" w:hAnsi="Times New Roman" w:cs="Times New Roman"/>
                <w:bCs/>
                <w:iCs/>
              </w:rPr>
              <w:t xml:space="preserve"> МА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Юнтолово</w:t>
            </w:r>
            <w:proofErr w:type="spellEnd"/>
            <w:r w:rsidR="00584DDD" w:rsidRPr="006C611A">
              <w:rPr>
                <w:rFonts w:ascii="Times New Roman" w:hAnsi="Times New Roman" w:cs="Times New Roman"/>
                <w:bCs/>
                <w:iCs/>
              </w:rPr>
              <w:t xml:space="preserve"> при прекращении трудового договора был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="00584DDD" w:rsidRPr="006C611A">
              <w:rPr>
                <w:rFonts w:ascii="Times New Roman" w:hAnsi="Times New Roman" w:cs="Times New Roman"/>
                <w:bCs/>
                <w:iCs/>
              </w:rPr>
              <w:t xml:space="preserve"> уведомлен</w:t>
            </w:r>
            <w:r>
              <w:rPr>
                <w:rFonts w:ascii="Times New Roman" w:hAnsi="Times New Roman" w:cs="Times New Roman"/>
                <w:bCs/>
                <w:iCs/>
              </w:rPr>
              <w:t>ы</w:t>
            </w:r>
            <w:r w:rsidR="00584DDD" w:rsidRPr="006C611A">
              <w:rPr>
                <w:rFonts w:ascii="Times New Roman" w:hAnsi="Times New Roman" w:cs="Times New Roman"/>
                <w:bCs/>
                <w:iCs/>
              </w:rPr>
              <w:t xml:space="preserve"> об ограничениях, предусмотренных  статьей 12 </w:t>
            </w:r>
            <w:r w:rsidRPr="006C611A">
              <w:rPr>
                <w:rFonts w:ascii="Times New Roman" w:hAnsi="Times New Roman" w:cs="Times New Roman"/>
              </w:rPr>
              <w:t xml:space="preserve">Федерального закона от 25.12.2008 № 273-ФЗ </w:t>
            </w:r>
            <w:r>
              <w:rPr>
                <w:rFonts w:ascii="Times New Roman" w:hAnsi="Times New Roman" w:cs="Times New Roman"/>
              </w:rPr>
              <w:br/>
            </w:r>
            <w:r w:rsidRPr="006C611A">
              <w:rPr>
                <w:rFonts w:ascii="Times New Roman" w:hAnsi="Times New Roman" w:cs="Times New Roman"/>
                <w:lang w:eastAsia="ru-RU"/>
              </w:rPr>
              <w:t>«О противодействии коррупции»</w:t>
            </w:r>
            <w:r w:rsidR="00320930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023E2" w:rsidRPr="00320930" w:rsidRDefault="003023E2" w:rsidP="00630CAE">
            <w:pPr>
              <w:pStyle w:val="a5"/>
              <w:ind w:firstLine="351"/>
              <w:rPr>
                <w:rFonts w:ascii="Times New Roman" w:hAnsi="Times New Roman" w:cs="Times New Roman"/>
                <w:strike/>
                <w:lang w:eastAsia="ru-RU"/>
              </w:rPr>
            </w:pPr>
            <w:r w:rsidRPr="00320930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proofErr w:type="gramStart"/>
            <w:r w:rsidRPr="00320930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320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3799" w:rsidRPr="00320930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="00B93799" w:rsidRPr="00320930">
              <w:rPr>
                <w:rFonts w:ascii="Times New Roman" w:hAnsi="Times New Roman" w:cs="Times New Roman"/>
              </w:rPr>
              <w:t xml:space="preserve"> </w:t>
            </w:r>
            <w:r w:rsidRPr="00320930">
              <w:rPr>
                <w:rFonts w:ascii="Times New Roman" w:hAnsi="Times New Roman" w:cs="Times New Roman"/>
              </w:rPr>
              <w:t xml:space="preserve">при заключении трудового </w:t>
            </w:r>
            <w:r w:rsidR="00386114" w:rsidRPr="00320930">
              <w:rPr>
                <w:rFonts w:ascii="Times New Roman" w:hAnsi="Times New Roman" w:cs="Times New Roman"/>
              </w:rPr>
              <w:t xml:space="preserve">договора </w:t>
            </w:r>
            <w:r w:rsidRPr="00320930">
              <w:rPr>
                <w:rFonts w:ascii="Times New Roman" w:hAnsi="Times New Roman" w:cs="Times New Roman"/>
              </w:rPr>
              <w:t xml:space="preserve">с гражданином, замещавшим должности государственной или муниципальной службы сообщало о заключении такого договора представителю нанимателя (работодателю) государственного или муниципального служащего по последнему месту его службы </w:t>
            </w:r>
            <w:r w:rsidR="00386114" w:rsidRPr="00320930">
              <w:rPr>
                <w:rFonts w:ascii="Times New Roman" w:hAnsi="Times New Roman" w:cs="Times New Roman"/>
              </w:rPr>
              <w:t>(</w:t>
            </w:r>
            <w:r w:rsidR="00B93799" w:rsidRPr="00320930">
              <w:rPr>
                <w:rFonts w:ascii="Times New Roman" w:hAnsi="Times New Roman" w:cs="Times New Roman"/>
              </w:rPr>
              <w:t xml:space="preserve">в количестве </w:t>
            </w:r>
            <w:r w:rsidR="00630CAE">
              <w:rPr>
                <w:rFonts w:ascii="Times New Roman" w:hAnsi="Times New Roman" w:cs="Times New Roman"/>
              </w:rPr>
              <w:t>трех</w:t>
            </w:r>
            <w:r w:rsidR="00B93799" w:rsidRPr="00320930">
              <w:rPr>
                <w:rFonts w:ascii="Times New Roman" w:hAnsi="Times New Roman" w:cs="Times New Roman"/>
              </w:rPr>
              <w:t xml:space="preserve"> уведомлений</w:t>
            </w:r>
            <w:r w:rsidR="00386114" w:rsidRPr="00320930">
              <w:rPr>
                <w:rFonts w:ascii="Times New Roman" w:hAnsi="Times New Roman" w:cs="Times New Roman"/>
              </w:rPr>
              <w:t>)</w:t>
            </w:r>
            <w:r w:rsidR="00B93799" w:rsidRPr="00320930">
              <w:rPr>
                <w:rFonts w:ascii="Times New Roman" w:hAnsi="Times New Roman" w:cs="Times New Roman"/>
              </w:rPr>
              <w:t>.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Федерации, Санкт-Петербурга                      и муниципальных правовых актов о противодействии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коррупции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в том числе                   об уголовной ответственности за коррупционные правонарушения, об увольнении               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Проведен комплекс  организационных, разъяснительных и иных мероприятий, направленных на разъяснение положений действующего законодательства РФ, Санкт-Петербурга и муниципальных правовых актов  о противодействии коррупции, в том числе об уголовной, административной, гражданско-правовой и иной ответственности за коррупционные преступления, правонарушения.</w:t>
            </w:r>
          </w:p>
          <w:p w:rsidR="00F4530C" w:rsidRPr="0027574F" w:rsidRDefault="00F4530C" w:rsidP="00F4530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7574F">
              <w:rPr>
                <w:rFonts w:ascii="Times New Roman" w:hAnsi="Times New Roman" w:cs="Times New Roman"/>
                <w:lang w:eastAsia="ru-RU"/>
              </w:rPr>
              <w:t xml:space="preserve">Проведены разъяснительные мероприятия  для муниципальных служащих  </w:t>
            </w:r>
          </w:p>
          <w:p w:rsidR="00F4530C" w:rsidRPr="0027574F" w:rsidRDefault="00F4530C" w:rsidP="00F4530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7574F">
              <w:rPr>
                <w:rFonts w:ascii="Times New Roman" w:hAnsi="Times New Roman" w:cs="Times New Roman"/>
                <w:lang w:eastAsia="ru-RU"/>
              </w:rPr>
              <w:t xml:space="preserve">01.06.2021 – Семинар «Нет коррупции» </w:t>
            </w:r>
          </w:p>
          <w:p w:rsidR="00F4530C" w:rsidRPr="0027574F" w:rsidRDefault="00F4530C" w:rsidP="00F4530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7574F">
              <w:rPr>
                <w:rFonts w:ascii="Times New Roman" w:hAnsi="Times New Roman" w:cs="Times New Roman"/>
                <w:lang w:eastAsia="ru-RU"/>
              </w:rPr>
              <w:t>30.11.2021 – Семинар «Стоп коррупция»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strike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>2.13.</w:t>
            </w:r>
          </w:p>
        </w:tc>
        <w:tc>
          <w:tcPr>
            <w:tcW w:w="4910" w:type="dxa"/>
          </w:tcPr>
          <w:p w:rsidR="00584DDD" w:rsidRPr="006C611A" w:rsidRDefault="00584DDD" w:rsidP="007C0D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Организация работы по доведению до граждан, поступающих на муниципальную службу </w:t>
            </w:r>
            <w:r w:rsidR="007C0DF8" w:rsidRPr="0027574F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27574F">
              <w:rPr>
                <w:rFonts w:ascii="Times New Roman" w:hAnsi="Times New Roman" w:cs="Times New Roman"/>
                <w:lang w:eastAsia="ru-RU"/>
              </w:rPr>
              <w:t>Санкт-Петербург</w:t>
            </w:r>
            <w:r w:rsidR="007C0DF8" w:rsidRPr="0027574F">
              <w:rPr>
                <w:rFonts w:ascii="Times New Roman" w:hAnsi="Times New Roman" w:cs="Times New Roman"/>
                <w:lang w:eastAsia="ru-RU"/>
              </w:rPr>
              <w:t>е</w:t>
            </w:r>
            <w:r w:rsidRPr="0027574F">
              <w:rPr>
                <w:rFonts w:ascii="Times New Roman" w:hAnsi="Times New Roman" w:cs="Times New Roman"/>
                <w:lang w:eastAsia="ru-RU"/>
              </w:rPr>
              <w:t>, положений действующег</w:t>
            </w:r>
            <w:r w:rsidRPr="006C611A">
              <w:rPr>
                <w:rFonts w:ascii="Times New Roman" w:hAnsi="Times New Roman" w:cs="Times New Roman"/>
                <w:lang w:eastAsia="ru-RU"/>
              </w:rPr>
              <w:t>о законодательства Российской Федерации                 в Санкт-Петербурге о противодействии коррупции, в том числе об ответственности                                    за коррупционные правонарушения</w:t>
            </w:r>
          </w:p>
        </w:tc>
        <w:tc>
          <w:tcPr>
            <w:tcW w:w="4853" w:type="dxa"/>
          </w:tcPr>
          <w:p w:rsidR="00584DDD" w:rsidRPr="001A42CA" w:rsidRDefault="00584DDD" w:rsidP="001A42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Проведена работа по разъяснению требований законодательства о противодействии коррупции 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семью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 муниципальными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служащими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A2C16" w:rsidRPr="001A42CA">
              <w:rPr>
                <w:rFonts w:ascii="Times New Roman" w:hAnsi="Times New Roman" w:cs="Times New Roman"/>
                <w:lang w:eastAsia="ru-RU"/>
              </w:rPr>
              <w:t>принятыми на муниципальную службу</w:t>
            </w:r>
            <w:r w:rsidR="001A42CA" w:rsidRPr="001A42C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2.14. 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853" w:type="dxa"/>
            <w:vMerge w:val="restart"/>
          </w:tcPr>
          <w:p w:rsidR="00584DDD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A69FC">
              <w:rPr>
                <w:rFonts w:ascii="Times New Roman" w:hAnsi="Times New Roman" w:cs="Times New Roman"/>
                <w:lang w:eastAsia="ru-RU"/>
              </w:rPr>
              <w:t xml:space="preserve">Проведены разъяснительные мероприятия  для муниципальных служащих  </w:t>
            </w:r>
          </w:p>
          <w:p w:rsidR="006D7B7A" w:rsidRPr="001A42CA" w:rsidRDefault="006D7B7A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A42CA">
              <w:rPr>
                <w:rFonts w:ascii="Times New Roman" w:hAnsi="Times New Roman" w:cs="Times New Roman"/>
                <w:lang w:eastAsia="ru-RU"/>
              </w:rPr>
              <w:t xml:space="preserve">01.06.2021 – Семинар «Нет коррупции» </w:t>
            </w:r>
          </w:p>
          <w:p w:rsidR="006D7B7A" w:rsidRPr="001A42CA" w:rsidRDefault="006D7B7A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A42CA">
              <w:rPr>
                <w:rFonts w:ascii="Times New Roman" w:hAnsi="Times New Roman" w:cs="Times New Roman"/>
                <w:lang w:eastAsia="ru-RU"/>
              </w:rPr>
              <w:t>30.11.2021 – Семинар «Стоп коррупция»</w:t>
            </w:r>
          </w:p>
          <w:p w:rsidR="00584DDD" w:rsidRPr="00584DDD" w:rsidRDefault="00584DDD" w:rsidP="00584DDD">
            <w:pPr>
              <w:pStyle w:val="a5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2.15.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4853" w:type="dxa"/>
            <w:vMerge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2.18.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strike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Нарушения не выявлены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t xml:space="preserve">2.19. 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Проведение кадровой работы в части, касающейся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Велась планомерная кадровая работа. Указанные нарушения не выявлялись.</w:t>
            </w:r>
          </w:p>
          <w:p w:rsidR="00584DDD" w:rsidRPr="006C611A" w:rsidRDefault="00584DDD" w:rsidP="00584DDD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2.20. </w:t>
            </w:r>
          </w:p>
        </w:tc>
        <w:tc>
          <w:tcPr>
            <w:tcW w:w="4910" w:type="dxa"/>
          </w:tcPr>
          <w:p w:rsidR="00584DDD" w:rsidRPr="00F911B3" w:rsidRDefault="00AF45A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911B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нужд, их </w:t>
            </w:r>
            <w:proofErr w:type="gramStart"/>
            <w:r w:rsidRPr="00F911B3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gramEnd"/>
            <w:r w:rsidRPr="00F911B3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В отчетном году обучение не проводилось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1322" w:rsidRPr="00420FDE" w:rsidTr="008D65E1">
        <w:tc>
          <w:tcPr>
            <w:tcW w:w="10490" w:type="dxa"/>
            <w:gridSpan w:val="3"/>
          </w:tcPr>
          <w:p w:rsidR="005A1322" w:rsidRDefault="00BD77CB" w:rsidP="00584DDD">
            <w:pPr>
              <w:pStyle w:val="a5"/>
              <w:rPr>
                <w:rFonts w:ascii="Times New Roman" w:hAnsi="Times New Roman" w:cs="Times New Roman"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proofErr w:type="spellStart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Антикоррупционная</w:t>
            </w:r>
            <w:proofErr w:type="spellEnd"/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2C4051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6C611A">
              <w:rPr>
                <w:rFonts w:ascii="Times New Roman" w:hAnsi="Times New Roman" w:cs="Times New Roman"/>
                <w:lang w:eastAsia="ru-RU"/>
              </w:rPr>
              <w:t>антикоррупционной</w:t>
            </w:r>
            <w:proofErr w:type="spell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экспертизы нормативных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4853" w:type="dxa"/>
          </w:tcPr>
          <w:p w:rsidR="00BD0605" w:rsidRPr="002C4051" w:rsidRDefault="00584DDD" w:rsidP="00584DDD">
            <w:pPr>
              <w:pStyle w:val="a5"/>
              <w:rPr>
                <w:rFonts w:ascii="Times New Roman" w:hAnsi="Times New Roman" w:cs="Times New Roman"/>
              </w:rPr>
            </w:pPr>
            <w:r w:rsidRPr="002D334D">
              <w:rPr>
                <w:rFonts w:ascii="Times New Roman" w:hAnsi="Times New Roman" w:cs="Times New Roman"/>
              </w:rPr>
              <w:t xml:space="preserve">Проведена </w:t>
            </w:r>
            <w:proofErr w:type="spellStart"/>
            <w:r w:rsidRPr="002D334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2D334D">
              <w:rPr>
                <w:rFonts w:ascii="Times New Roman" w:hAnsi="Times New Roman" w:cs="Times New Roman"/>
              </w:rPr>
              <w:t xml:space="preserve"> экспертиза   ____ </w:t>
            </w:r>
            <w:r w:rsidR="00957F9E" w:rsidRPr="002C4051">
              <w:rPr>
                <w:rFonts w:ascii="Times New Roman" w:hAnsi="Times New Roman" w:cs="Times New Roman"/>
              </w:rPr>
              <w:t>33</w:t>
            </w:r>
            <w:r w:rsidR="00BD0605" w:rsidRPr="002C4051">
              <w:rPr>
                <w:rFonts w:ascii="Times New Roman" w:hAnsi="Times New Roman" w:cs="Times New Roman"/>
              </w:rPr>
              <w:t xml:space="preserve"> -  пр</w:t>
            </w:r>
            <w:r w:rsidR="00957F9E" w:rsidRPr="002C4051">
              <w:rPr>
                <w:rFonts w:ascii="Times New Roman" w:hAnsi="Times New Roman" w:cs="Times New Roman"/>
              </w:rPr>
              <w:t>оекта</w:t>
            </w:r>
            <w:r w:rsidR="00C84FAE" w:rsidRPr="002C4051">
              <w:rPr>
                <w:rFonts w:ascii="Times New Roman" w:hAnsi="Times New Roman" w:cs="Times New Roman"/>
              </w:rPr>
              <w:t xml:space="preserve"> нормативных правовых актов</w:t>
            </w:r>
            <w:r w:rsidR="00BD0605" w:rsidRPr="002C4051">
              <w:rPr>
                <w:rFonts w:ascii="Times New Roman" w:hAnsi="Times New Roman" w:cs="Times New Roman"/>
              </w:rPr>
              <w:t>,</w:t>
            </w:r>
          </w:p>
          <w:p w:rsidR="00584DDD" w:rsidRPr="002C4051" w:rsidRDefault="00957F9E" w:rsidP="00584DDD">
            <w:pPr>
              <w:pStyle w:val="a5"/>
              <w:rPr>
                <w:rFonts w:ascii="Times New Roman" w:hAnsi="Times New Roman" w:cs="Times New Roman"/>
              </w:rPr>
            </w:pPr>
            <w:r w:rsidRPr="002C4051">
              <w:rPr>
                <w:rFonts w:ascii="Times New Roman" w:hAnsi="Times New Roman" w:cs="Times New Roman"/>
              </w:rPr>
              <w:t>29</w:t>
            </w:r>
            <w:r w:rsidR="00BD0605" w:rsidRPr="002C4051">
              <w:rPr>
                <w:rFonts w:ascii="Times New Roman" w:hAnsi="Times New Roman" w:cs="Times New Roman"/>
              </w:rPr>
              <w:t xml:space="preserve"> - </w:t>
            </w:r>
            <w:r w:rsidRPr="002C4051">
              <w:rPr>
                <w:rFonts w:ascii="Times New Roman" w:hAnsi="Times New Roman" w:cs="Times New Roman"/>
              </w:rPr>
              <w:t>нормативных правовых актов</w:t>
            </w:r>
          </w:p>
          <w:p w:rsidR="00584DDD" w:rsidRPr="002D334D" w:rsidRDefault="00584DDD" w:rsidP="00584DD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2C4051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МО в сети «Интернет» в целях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обеспечения возможности проведения независимой экспертизы проектов нормативных правовых актов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в соотв</w:t>
            </w:r>
            <w:r w:rsidR="00BD0605">
              <w:rPr>
                <w:rFonts w:ascii="Times New Roman" w:hAnsi="Times New Roman" w:cs="Times New Roman"/>
                <w:lang w:eastAsia="ru-RU"/>
              </w:rPr>
              <w:t xml:space="preserve">етствии </w:t>
            </w:r>
            <w:r w:rsidRPr="006C611A"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4853" w:type="dxa"/>
          </w:tcPr>
          <w:p w:rsidR="00584DDD" w:rsidRPr="002C4051" w:rsidRDefault="00584DDD" w:rsidP="00584DDD">
            <w:pPr>
              <w:pStyle w:val="a5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 сайте муниципального  образования  размещены проекты нормативных правовых актов в количестве </w:t>
            </w:r>
            <w:r w:rsidR="00EA1F4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D28E5" w:rsidRPr="002C4051">
              <w:rPr>
                <w:rFonts w:ascii="Times New Roman" w:hAnsi="Times New Roman" w:cs="Times New Roman"/>
                <w:lang w:eastAsia="ru-RU"/>
              </w:rPr>
              <w:t>33</w:t>
            </w:r>
          </w:p>
          <w:p w:rsidR="00584DDD" w:rsidRPr="006C611A" w:rsidRDefault="00584DDD" w:rsidP="00584DDD">
            <w:pPr>
              <w:pStyle w:val="a5"/>
              <w:jc w:val="left"/>
              <w:rPr>
                <w:rFonts w:ascii="Times New Roman" w:hAnsi="Times New Roman" w:cs="Times New Roman"/>
                <w:strike/>
                <w:lang w:eastAsia="ru-RU"/>
              </w:rPr>
            </w:pPr>
            <w:proofErr w:type="spellStart"/>
            <w:r w:rsidRPr="006C611A">
              <w:rPr>
                <w:rFonts w:ascii="Times New Roman" w:hAnsi="Times New Roman" w:cs="Times New Roman"/>
                <w:bCs/>
                <w:iCs/>
              </w:rPr>
              <w:t>Коррупциогенные</w:t>
            </w:r>
            <w:proofErr w:type="spellEnd"/>
            <w:r w:rsidRPr="006C611A">
              <w:rPr>
                <w:rFonts w:ascii="Times New Roman" w:hAnsi="Times New Roman" w:cs="Times New Roman"/>
                <w:bCs/>
                <w:iCs/>
              </w:rPr>
              <w:t xml:space="preserve"> факторы по результатам независимой антикоррупционной экспертизы не выявлены.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2C4051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Обеспечение исключения из нормативных актов и проектов нормативных правовых актов </w:t>
            </w:r>
            <w:proofErr w:type="spellStart"/>
            <w:r w:rsidRPr="006C611A">
              <w:rPr>
                <w:rFonts w:ascii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4853" w:type="dxa"/>
          </w:tcPr>
          <w:p w:rsidR="00584DDD" w:rsidRPr="002C4051" w:rsidRDefault="00584DDD" w:rsidP="009C46E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>по результатам антикоррупционной экспертизы</w:t>
            </w:r>
            <w:r w:rsidR="00EF01DE" w:rsidRPr="002C40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C46E0" w:rsidRPr="002C4051">
              <w:rPr>
                <w:rFonts w:ascii="Times New Roman" w:hAnsi="Times New Roman" w:cs="Times New Roman"/>
                <w:lang w:eastAsia="ru-RU"/>
              </w:rPr>
              <w:t xml:space="preserve">проектов </w:t>
            </w:r>
            <w:r w:rsidR="00EF01DE" w:rsidRPr="002C4051">
              <w:rPr>
                <w:rFonts w:ascii="Times New Roman" w:hAnsi="Times New Roman" w:cs="Times New Roman"/>
                <w:lang w:eastAsia="ru-RU"/>
              </w:rPr>
              <w:t xml:space="preserve">нормативных правовых актов </w:t>
            </w:r>
            <w:r w:rsidR="009C46E0" w:rsidRPr="002C40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D5C50" w:rsidRPr="002C4051">
              <w:rPr>
                <w:rFonts w:ascii="Times New Roman" w:hAnsi="Times New Roman" w:cs="Times New Roman"/>
                <w:lang w:eastAsia="ru-RU"/>
              </w:rPr>
              <w:t xml:space="preserve">                          </w:t>
            </w:r>
            <w:r w:rsidR="009C46E0" w:rsidRPr="002C4051">
              <w:rPr>
                <w:rFonts w:ascii="Times New Roman" w:hAnsi="Times New Roman" w:cs="Times New Roman"/>
                <w:lang w:eastAsia="ru-RU"/>
              </w:rPr>
              <w:t xml:space="preserve">и нормативных правовых актов </w:t>
            </w:r>
            <w:r w:rsidR="00EF01DE" w:rsidRPr="002C4051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proofErr w:type="spellStart"/>
            <w:r w:rsidR="00EF01DE" w:rsidRPr="002C4051">
              <w:rPr>
                <w:rFonts w:ascii="Times New Roman" w:hAnsi="Times New Roman" w:cs="Times New Roman"/>
                <w:lang w:eastAsia="ru-RU"/>
              </w:rPr>
              <w:t>Юнтолово</w:t>
            </w:r>
            <w:proofErr w:type="spellEnd"/>
            <w:r w:rsidRPr="002C4051">
              <w:rPr>
                <w:rFonts w:ascii="Times New Roman" w:hAnsi="Times New Roman" w:cs="Times New Roman"/>
                <w:lang w:eastAsia="ru-RU"/>
              </w:rPr>
              <w:t xml:space="preserve"> органами прокуратуры, </w:t>
            </w:r>
            <w:proofErr w:type="spellStart"/>
            <w:r w:rsidR="009C46E0" w:rsidRPr="002C4051">
              <w:rPr>
                <w:rFonts w:ascii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="00043C7F" w:rsidRPr="002C4051">
              <w:rPr>
                <w:rFonts w:ascii="Times New Roman" w:hAnsi="Times New Roman" w:cs="Times New Roman"/>
                <w:lang w:eastAsia="ru-RU"/>
              </w:rPr>
              <w:t xml:space="preserve"> ф</w:t>
            </w:r>
            <w:r w:rsidR="009C46E0" w:rsidRPr="002C4051">
              <w:rPr>
                <w:rFonts w:ascii="Times New Roman" w:hAnsi="Times New Roman" w:cs="Times New Roman"/>
                <w:lang w:eastAsia="ru-RU"/>
              </w:rPr>
              <w:t>акторов</w:t>
            </w:r>
            <w:r w:rsidR="00043C7F" w:rsidRPr="002C4051">
              <w:rPr>
                <w:rFonts w:ascii="Times New Roman" w:hAnsi="Times New Roman" w:cs="Times New Roman"/>
                <w:lang w:eastAsia="ru-RU"/>
              </w:rPr>
              <w:t>, не выявлен</w:t>
            </w:r>
            <w:r w:rsidR="009C46E0" w:rsidRPr="002C4051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2C4051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51">
              <w:rPr>
                <w:rFonts w:ascii="Times New Roman" w:eastAsia="Times New Roman" w:hAnsi="Times New Roman" w:cs="Times New Roman"/>
                <w:lang w:eastAsia="ru-RU"/>
              </w:rPr>
              <w:t xml:space="preserve">3.4. </w:t>
            </w:r>
          </w:p>
        </w:tc>
        <w:tc>
          <w:tcPr>
            <w:tcW w:w="4910" w:type="dxa"/>
          </w:tcPr>
          <w:p w:rsidR="00584DDD" w:rsidRPr="002C4051" w:rsidRDefault="002C4051" w:rsidP="002C405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 xml:space="preserve">Направление нормативных правовых актов и проектов нормативных правовых актов в Прокуратуру Приморского района Санкт-Петербурга для проведения </w:t>
            </w:r>
            <w:proofErr w:type="spellStart"/>
            <w:r w:rsidRPr="002C4051">
              <w:rPr>
                <w:rFonts w:ascii="Times New Roman" w:hAnsi="Times New Roman" w:cs="Times New Roman"/>
                <w:lang w:eastAsia="ru-RU"/>
              </w:rPr>
              <w:t>антикоррупционной</w:t>
            </w:r>
            <w:proofErr w:type="spellEnd"/>
            <w:r w:rsidRPr="002C4051">
              <w:rPr>
                <w:rFonts w:ascii="Times New Roman" w:hAnsi="Times New Roman" w:cs="Times New Roman"/>
                <w:lang w:eastAsia="ru-RU"/>
              </w:rPr>
              <w:t xml:space="preserve"> экспертизы в соответствии               с действующим законодательством</w:t>
            </w:r>
          </w:p>
        </w:tc>
        <w:tc>
          <w:tcPr>
            <w:tcW w:w="4853" w:type="dxa"/>
          </w:tcPr>
          <w:p w:rsidR="003D5C50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8">
              <w:rPr>
                <w:rFonts w:ascii="Times New Roman" w:hAnsi="Times New Roman" w:cs="Times New Roman"/>
                <w:lang w:eastAsia="ru-RU"/>
              </w:rPr>
              <w:t>Направлено в Прокуратуру Приморского района</w:t>
            </w:r>
          </w:p>
          <w:p w:rsidR="003D5C50" w:rsidRPr="002C4051" w:rsidRDefault="003D5C50" w:rsidP="003D5C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>проектов нормативных правовых актов</w:t>
            </w:r>
            <w:r w:rsidR="00584DDD" w:rsidRPr="002C405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A53306" w:rsidRPr="002C4051">
              <w:rPr>
                <w:rFonts w:ascii="Times New Roman" w:hAnsi="Times New Roman" w:cs="Times New Roman"/>
                <w:lang w:eastAsia="ru-RU"/>
              </w:rPr>
              <w:t>-33</w:t>
            </w:r>
            <w:r w:rsidRPr="002C40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D5C50" w:rsidRPr="002C4051" w:rsidRDefault="00584DDD" w:rsidP="003D5C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>нормативных правовых актов</w:t>
            </w:r>
            <w:r w:rsidR="00A53306" w:rsidRPr="002C4051">
              <w:rPr>
                <w:rFonts w:ascii="Times New Roman" w:hAnsi="Times New Roman" w:cs="Times New Roman"/>
                <w:lang w:eastAsia="ru-RU"/>
              </w:rPr>
              <w:t xml:space="preserve"> - 29</w:t>
            </w:r>
            <w:r w:rsidRPr="002C4051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A53306" w:rsidRPr="002C4051" w:rsidRDefault="002C4051" w:rsidP="003D5C5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них:</w:t>
            </w:r>
            <w:r w:rsidR="003937CB" w:rsidRPr="002C4051">
              <w:rPr>
                <w:rFonts w:ascii="Times New Roman" w:hAnsi="Times New Roman" w:cs="Times New Roman"/>
                <w:lang w:eastAsia="ru-RU"/>
              </w:rPr>
              <w:t xml:space="preserve"> 22 проекта</w:t>
            </w:r>
            <w:r w:rsidR="00584DDD" w:rsidRPr="002C4051">
              <w:rPr>
                <w:rFonts w:ascii="Times New Roman" w:hAnsi="Times New Roman" w:cs="Times New Roman"/>
                <w:lang w:eastAsia="ru-RU"/>
              </w:rPr>
              <w:t xml:space="preserve"> решений МС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53306" w:rsidRPr="002C4051" w:rsidRDefault="00584DDD" w:rsidP="00A533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53306" w:rsidRPr="002C4051">
              <w:rPr>
                <w:rFonts w:ascii="Times New Roman" w:hAnsi="Times New Roman" w:cs="Times New Roman"/>
                <w:lang w:eastAsia="ru-RU"/>
              </w:rPr>
              <w:t xml:space="preserve">16 </w:t>
            </w:r>
            <w:r w:rsidRPr="002C4051">
              <w:rPr>
                <w:rFonts w:ascii="Times New Roman" w:hAnsi="Times New Roman" w:cs="Times New Roman"/>
                <w:lang w:eastAsia="ru-RU"/>
              </w:rPr>
              <w:t>решений МС</w:t>
            </w:r>
            <w:r w:rsidR="00A53306" w:rsidRPr="002C4051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A53306" w:rsidRPr="002C4051" w:rsidRDefault="003937CB" w:rsidP="00A533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>11</w:t>
            </w:r>
            <w:r w:rsidR="00584DDD" w:rsidRPr="002C4051">
              <w:rPr>
                <w:rFonts w:ascii="Times New Roman" w:hAnsi="Times New Roman" w:cs="Times New Roman"/>
                <w:lang w:eastAsia="ru-RU"/>
              </w:rPr>
              <w:t xml:space="preserve"> проектов постановлений</w:t>
            </w:r>
            <w:r w:rsidR="00A53306" w:rsidRPr="002C40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C4051">
              <w:rPr>
                <w:rFonts w:ascii="Times New Roman" w:hAnsi="Times New Roman" w:cs="Times New Roman"/>
                <w:lang w:eastAsia="ru-RU"/>
              </w:rPr>
              <w:t xml:space="preserve"> МА</w:t>
            </w:r>
            <w:r w:rsidR="002C405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584DDD" w:rsidRPr="003F3468" w:rsidRDefault="00A53306" w:rsidP="00A533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051">
              <w:rPr>
                <w:rFonts w:ascii="Times New Roman" w:hAnsi="Times New Roman" w:cs="Times New Roman"/>
                <w:lang w:eastAsia="ru-RU"/>
              </w:rPr>
              <w:t xml:space="preserve">13 </w:t>
            </w:r>
            <w:r w:rsidR="00584DDD" w:rsidRPr="002C4051">
              <w:rPr>
                <w:rFonts w:ascii="Times New Roman" w:hAnsi="Times New Roman" w:cs="Times New Roman"/>
                <w:lang w:eastAsia="ru-RU"/>
              </w:rPr>
              <w:t>постановлений</w:t>
            </w:r>
            <w:r w:rsidRPr="002C4051">
              <w:rPr>
                <w:rFonts w:ascii="Times New Roman" w:hAnsi="Times New Roman" w:cs="Times New Roman"/>
                <w:lang w:eastAsia="ru-RU"/>
              </w:rPr>
              <w:t xml:space="preserve"> МА</w:t>
            </w: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82393D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2393D"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4910" w:type="dxa"/>
          </w:tcPr>
          <w:p w:rsidR="00584DDD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53900">
              <w:rPr>
                <w:rFonts w:ascii="Times New Roman" w:hAnsi="Times New Roman" w:cs="Times New Roman"/>
                <w:lang w:eastAsia="ru-RU"/>
              </w:rPr>
              <w:t xml:space="preserve">Проведение анализа </w:t>
            </w:r>
            <w:proofErr w:type="spellStart"/>
            <w:r w:rsidRPr="00253900">
              <w:rPr>
                <w:rFonts w:ascii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253900">
              <w:rPr>
                <w:rFonts w:ascii="Times New Roman" w:hAnsi="Times New Roman" w:cs="Times New Roman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  <w:p w:rsidR="00BD77CB" w:rsidRDefault="00BD77CB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BD77CB" w:rsidRPr="00253900" w:rsidRDefault="00BD77CB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3" w:type="dxa"/>
          </w:tcPr>
          <w:p w:rsidR="003937CB" w:rsidRPr="0082393D" w:rsidRDefault="003937CB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2393D">
              <w:rPr>
                <w:rFonts w:ascii="Times New Roman" w:hAnsi="Times New Roman" w:cs="Times New Roman"/>
                <w:lang w:eastAsia="ru-RU"/>
              </w:rPr>
              <w:t xml:space="preserve">При проведении антикоррупционной экспертизы нормативных правовых актов и проектов нормативных правовых актов органами прокуратуры, </w:t>
            </w:r>
            <w:proofErr w:type="spellStart"/>
            <w:r w:rsidRPr="0082393D">
              <w:rPr>
                <w:rFonts w:ascii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82393D">
              <w:rPr>
                <w:rFonts w:ascii="Times New Roman" w:hAnsi="Times New Roman" w:cs="Times New Roman"/>
                <w:lang w:eastAsia="ru-RU"/>
              </w:rPr>
              <w:t xml:space="preserve"> факторов, не выявлено. </w:t>
            </w:r>
          </w:p>
          <w:p w:rsidR="00584DDD" w:rsidRPr="00253900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D77CB" w:rsidRPr="00420FDE" w:rsidTr="008D65E1">
        <w:tc>
          <w:tcPr>
            <w:tcW w:w="10490" w:type="dxa"/>
            <w:gridSpan w:val="3"/>
          </w:tcPr>
          <w:p w:rsidR="00BD77CB" w:rsidRPr="006C611A" w:rsidRDefault="00BD77CB" w:rsidP="001A42C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420FDE">
              <w:rPr>
                <w:rFonts w:ascii="Times New Roman" w:eastAsia="Times New Roman" w:hAnsi="Times New Roman" w:cs="Times New Roman"/>
                <w:b/>
                <w:lang w:eastAsia="ru-RU"/>
              </w:rPr>
              <w:t>4. Реализация антикоррупционной политики в сфере использования имущества, осуществления муниципальных закупок и использования средств местного бюджета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4.1. </w:t>
            </w:r>
          </w:p>
        </w:tc>
        <w:tc>
          <w:tcPr>
            <w:tcW w:w="4910" w:type="dxa"/>
          </w:tcPr>
          <w:p w:rsidR="00584DDD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Проведение мероприятий по расширению внутреннего финансового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использованием средств местного бюджета</w:t>
            </w:r>
          </w:p>
          <w:p w:rsidR="00BD77CB" w:rsidRPr="006C611A" w:rsidRDefault="00BD77CB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Утверждено Положение об осуществлении внутреннего муниципального финансового контроля Местной Администрацией внутригородского муниципального образования города федерального значения Санкт-Петербурга муниципальный округ Юнтолово (Постановление МА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  <w:bCs/>
                <w:iCs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  <w:bCs/>
                <w:iCs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  <w:bCs/>
                <w:iCs/>
              </w:rPr>
              <w:t xml:space="preserve"> от 25.01.2021г. № 5)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Проведение плановых и внеплановых проверок: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611A">
              <w:rPr>
                <w:rFonts w:ascii="Times New Roman" w:hAnsi="Times New Roman" w:cs="Times New Roman"/>
                <w:lang w:eastAsia="ru-RU"/>
              </w:rPr>
              <w:t>расходования средств местного бюджета, выделяемых на реализацию ведомственных целевых муниципальных программ;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611A">
              <w:rPr>
                <w:rFonts w:ascii="Times New Roman" w:hAnsi="Times New Roman" w:cs="Times New Roman"/>
                <w:lang w:eastAsia="ru-RU"/>
              </w:rPr>
              <w:t>соответствия заключаемых ОМСУ договоров и контрактов на поставку товаров, выполнения работ, оказание услуг действующему законодательству</w:t>
            </w:r>
          </w:p>
        </w:tc>
        <w:tc>
          <w:tcPr>
            <w:tcW w:w="4853" w:type="dxa"/>
          </w:tcPr>
          <w:p w:rsidR="00584DDD" w:rsidRDefault="00584DDD" w:rsidP="0058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6C611A">
              <w:rPr>
                <w:rFonts w:ascii="Times New Roman" w:hAnsi="Times New Roman" w:cs="Times New Roman"/>
              </w:rPr>
              <w:t xml:space="preserve">планом работы, утвержденным Главой МА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25.12.2020г., органом внутреннего финансового контроля МА МО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 проведены 4  контрольных мероприятия, из них: </w:t>
            </w:r>
          </w:p>
          <w:p w:rsidR="00584DDD" w:rsidRPr="006C611A" w:rsidRDefault="00584DDD" w:rsidP="00584DDD">
            <w:pPr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 - в сфере бюджетных правоотношений (в соответствии со ст. 269.2 БК РФ)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11A">
              <w:rPr>
                <w:rFonts w:ascii="Times New Roman" w:hAnsi="Times New Roman" w:cs="Times New Roman"/>
              </w:rPr>
              <w:t>2 мероприятия;</w:t>
            </w:r>
          </w:p>
          <w:p w:rsidR="00584DDD" w:rsidRPr="006C611A" w:rsidRDefault="00584DDD" w:rsidP="0058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C611A">
              <w:rPr>
                <w:rFonts w:ascii="Times New Roman" w:hAnsi="Times New Roman" w:cs="Times New Roman"/>
              </w:rPr>
              <w:t xml:space="preserve">-  в сфере закупок товаров, работ, услуг для обеспечения государственных и муниципальных нужд (в соответствии с </w:t>
            </w:r>
            <w:proofErr w:type="gramStart"/>
            <w:r w:rsidRPr="006C611A">
              <w:rPr>
                <w:rFonts w:ascii="Times New Roman" w:hAnsi="Times New Roman" w:cs="Times New Roman"/>
              </w:rPr>
              <w:t>ч</w:t>
            </w:r>
            <w:proofErr w:type="gramEnd"/>
            <w:r w:rsidRPr="006C611A">
              <w:rPr>
                <w:rFonts w:ascii="Times New Roman" w:hAnsi="Times New Roman" w:cs="Times New Roman"/>
              </w:rPr>
              <w:t>.3 ст. 99  ФЗ № 44 от 05.03.2013г. «О контрактной системе в сфере закупок, товаров, услуг для обеспечения государственных и муниципальных нужд») - 2 мероприятия.</w:t>
            </w:r>
          </w:p>
          <w:p w:rsidR="00584DDD" w:rsidRPr="006C611A" w:rsidRDefault="00584DDD" w:rsidP="00584DDD">
            <w:pPr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 xml:space="preserve">      По результатам проверок нарушений не выявлено.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4910" w:type="dxa"/>
          </w:tcPr>
          <w:p w:rsidR="00584DDD" w:rsidRPr="006C611A" w:rsidRDefault="00584DDD" w:rsidP="001A42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6C611A">
              <w:rPr>
                <w:rFonts w:ascii="Times New Roman" w:hAnsi="Times New Roman" w:cs="Times New Roman"/>
                <w:lang w:eastAsia="ru-RU"/>
              </w:rPr>
              <w:t>мся</w:t>
            </w:r>
            <w:r w:rsidR="00266429">
              <w:rPr>
                <w:rFonts w:ascii="Times New Roman" w:hAnsi="Times New Roman" w:cs="Times New Roman"/>
                <w:lang w:eastAsia="ru-RU"/>
              </w:rPr>
              <w:t xml:space="preserve"> в муниципальной собственности 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 xml:space="preserve">С 01.11.2021г. по 20.12.2021г. по распоряжению Главы МА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от 29.10.2021г. № 39 проведена инвентаризация основных средств и нематериальных активов. Недостач и хищений, расхождений с данными бухгалтерского учета не установлено.  </w:t>
            </w:r>
            <w:proofErr w:type="gramStart"/>
            <w:r w:rsidRPr="006C61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611A">
              <w:rPr>
                <w:rFonts w:ascii="Times New Roman" w:hAnsi="Times New Roman" w:cs="Times New Roman"/>
              </w:rPr>
              <w:t xml:space="preserve"> имуществом, находящимся на территории муниципального образования (детское игровое оборудование, оборудование на спортивных площадках, скамейки,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МАФы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и пр.), регулярно осуществляется сотрудниками отдела </w:t>
            </w:r>
            <w:r w:rsidRPr="006C611A">
              <w:rPr>
                <w:rFonts w:ascii="Times New Roman" w:hAnsi="Times New Roman" w:cs="Times New Roman"/>
              </w:rPr>
              <w:lastRenderedPageBreak/>
              <w:t>благоустройства.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4910" w:type="dxa"/>
          </w:tcPr>
          <w:p w:rsidR="00584DDD" w:rsidRPr="006C611A" w:rsidRDefault="001A42CA" w:rsidP="001A42C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4117">
              <w:rPr>
                <w:rFonts w:ascii="Times New Roman" w:hAnsi="Times New Roman" w:cs="Times New Roman"/>
                <w:lang w:eastAsia="ru-RU"/>
              </w:rPr>
              <w:t>Анализ</w:t>
            </w:r>
            <w:r w:rsidR="00584DDD" w:rsidRPr="003141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84DDD" w:rsidRPr="006C611A">
              <w:rPr>
                <w:rFonts w:ascii="Times New Roman" w:hAnsi="Times New Roman" w:cs="Times New Roman"/>
                <w:lang w:eastAsia="ru-RU"/>
              </w:rPr>
              <w:t>и оценка резул</w:t>
            </w:r>
            <w:r>
              <w:rPr>
                <w:rFonts w:ascii="Times New Roman" w:hAnsi="Times New Roman" w:cs="Times New Roman"/>
                <w:lang w:eastAsia="ru-RU"/>
              </w:rPr>
              <w:t>ьтатов закупок</w:t>
            </w:r>
            <w:r w:rsidR="00D63012">
              <w:rPr>
                <w:rFonts w:ascii="Times New Roman" w:hAnsi="Times New Roman" w:cs="Times New Roman"/>
                <w:lang w:eastAsia="ru-RU"/>
              </w:rPr>
              <w:t xml:space="preserve"> товаров,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работ и услуг для обеспечения муниципальных нужд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>В отчетном периоде контрольных проверок, проведенных Контрольно-счетной палатой Санкт-Петербурга в сфере осуществления закупок в МО Юнтолово, не проводилось. Проведен анализ осуществления закупок в</w:t>
            </w:r>
            <w:r w:rsidRPr="006C611A">
              <w:rPr>
                <w:rFonts w:ascii="Times New Roman" w:eastAsia="Times New Roman" w:hAnsi="Times New Roman" w:cs="Times New Roman"/>
              </w:rPr>
              <w:t xml:space="preserve"> 2021 году. Общая сумма заключенных муниципальных контрактов составила</w:t>
            </w:r>
            <w:r w:rsidRPr="006C611A">
              <w:rPr>
                <w:rFonts w:ascii="Times New Roman" w:hAnsi="Times New Roman" w:cs="Times New Roman"/>
              </w:rPr>
              <w:t xml:space="preserve"> </w:t>
            </w:r>
            <w:r w:rsidRPr="006C611A">
              <w:rPr>
                <w:rFonts w:ascii="Times New Roman" w:eastAsia="Times New Roman" w:hAnsi="Times New Roman" w:cs="Times New Roman"/>
              </w:rPr>
              <w:t xml:space="preserve">97,9 </w:t>
            </w:r>
            <w:proofErr w:type="spellStart"/>
            <w:proofErr w:type="gramStart"/>
            <w:r w:rsidRPr="006C611A"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proofErr w:type="gramEnd"/>
            <w:r w:rsidRPr="006C611A">
              <w:rPr>
                <w:rFonts w:ascii="Times New Roman" w:eastAsia="Times New Roman" w:hAnsi="Times New Roman" w:cs="Times New Roman"/>
              </w:rPr>
              <w:t xml:space="preserve"> руб.,</w:t>
            </w:r>
            <w:r w:rsidRPr="006C611A">
              <w:rPr>
                <w:rFonts w:ascii="Times New Roman" w:hAnsi="Times New Roman" w:cs="Times New Roman"/>
                <w:b/>
              </w:rPr>
              <w:t xml:space="preserve">  </w:t>
            </w:r>
            <w:r w:rsidRPr="006C61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584DDD" w:rsidRPr="006C611A" w:rsidRDefault="00584DDD" w:rsidP="00584DDD">
            <w:pPr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eastAsia="Times New Roman" w:hAnsi="Times New Roman" w:cs="Times New Roman"/>
              </w:rPr>
              <w:t>- путем проведения запроса котировок в электронной форме</w:t>
            </w:r>
            <w:r w:rsidRPr="006C611A">
              <w:rPr>
                <w:rFonts w:ascii="Times New Roman" w:hAnsi="Times New Roman" w:cs="Times New Roman"/>
              </w:rPr>
              <w:t xml:space="preserve"> – 0,28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руб</w:t>
            </w:r>
            <w:proofErr w:type="spellEnd"/>
            <w:r w:rsidRPr="006C611A">
              <w:rPr>
                <w:rFonts w:ascii="Times New Roman" w:hAnsi="Times New Roman" w:cs="Times New Roman"/>
              </w:rPr>
              <w:t>;</w:t>
            </w:r>
          </w:p>
          <w:p w:rsidR="00584DDD" w:rsidRPr="006C611A" w:rsidRDefault="00584DDD" w:rsidP="00584DDD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- путем проведения открытого конкурса и открытого конкурса в электронной форме – 11,2 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руб</w:t>
            </w:r>
            <w:proofErr w:type="spellEnd"/>
            <w:r w:rsidRPr="006C611A">
              <w:rPr>
                <w:rFonts w:ascii="Times New Roman" w:hAnsi="Times New Roman" w:cs="Times New Roman"/>
              </w:rPr>
              <w:t>;</w:t>
            </w:r>
          </w:p>
          <w:p w:rsidR="00584DDD" w:rsidRPr="006C611A" w:rsidRDefault="00584DDD" w:rsidP="00584D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- путем проведения электронного аукциона – 74,3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руб.;</w:t>
            </w:r>
          </w:p>
          <w:p w:rsidR="00584DDD" w:rsidRPr="006C611A" w:rsidRDefault="00584DDD" w:rsidP="00584D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- с единственным поставщиком  – 12,11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руб.</w:t>
            </w:r>
          </w:p>
          <w:p w:rsidR="00584DDD" w:rsidRPr="006C611A" w:rsidRDefault="00584DDD" w:rsidP="00584DDD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</w:rPr>
              <w:t>Совокупный объем заключенных муниципальных контрактов по результатам размещения закупок конкурентным способом составил 88%. По результатам всех проведенных процедур экономия бюджетных средств составила  231 тыс. руб.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Обеспечение рассмотрения на рабочих совещаниях ОМСУ результатов отчетов Контрольно-счетной палаты Санкт-Петербурга о контрольных мероприятиях по формированию и исполнению бюджета МО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>В КСП для проверки в 2021 году были сданы:</w:t>
            </w:r>
          </w:p>
          <w:p w:rsidR="00584DDD" w:rsidRPr="006C611A" w:rsidRDefault="00584DDD" w:rsidP="00584DDD">
            <w:pPr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- Отчет об исполнении бюджета за 2020 год. Заключение на отчет получено 26.04.2021г. </w:t>
            </w:r>
            <w:proofErr w:type="spellStart"/>
            <w:r w:rsidRPr="006C611A">
              <w:rPr>
                <w:rFonts w:ascii="Times New Roman" w:hAnsi="Times New Roman" w:cs="Times New Roman"/>
              </w:rPr>
              <w:t>исх.№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1-304/21-2;</w:t>
            </w:r>
          </w:p>
          <w:p w:rsidR="00584DDD" w:rsidRPr="006C611A" w:rsidRDefault="00584DDD" w:rsidP="00584DDD">
            <w:pPr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 - Проект решения МС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«Об утверждении бюджета внутригородского муниципального образования города федерального значения Санкт-Петербурга муниципальный округ Юнтолово на 2022год». Заключение получено 23.11.2021г</w:t>
            </w:r>
            <w:proofErr w:type="gramStart"/>
            <w:r w:rsidRPr="006C611A">
              <w:rPr>
                <w:rFonts w:ascii="Times New Roman" w:hAnsi="Times New Roman" w:cs="Times New Roman"/>
              </w:rPr>
              <w:t>.и</w:t>
            </w:r>
            <w:proofErr w:type="gramEnd"/>
            <w:r w:rsidRPr="006C611A">
              <w:rPr>
                <w:rFonts w:ascii="Times New Roman" w:hAnsi="Times New Roman" w:cs="Times New Roman"/>
              </w:rPr>
              <w:t>сх. № 1-961/21-1.</w:t>
            </w:r>
          </w:p>
          <w:p w:rsidR="00584DDD" w:rsidRPr="006C611A" w:rsidRDefault="00584DDD" w:rsidP="00584DDD">
            <w:pPr>
              <w:rPr>
                <w:rFonts w:ascii="Times New Roman" w:hAnsi="Times New Roman" w:cs="Times New Roman"/>
              </w:rPr>
            </w:pPr>
            <w:r w:rsidRPr="006C611A">
              <w:rPr>
                <w:rFonts w:ascii="Times New Roman" w:hAnsi="Times New Roman" w:cs="Times New Roman"/>
              </w:rPr>
              <w:t xml:space="preserve">     Сотрудниками МА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</w:rPr>
              <w:t xml:space="preserve"> проведен анализ результатов проверок КСП, замечания, выявленные в процессе экспертизы,  рассмотрены на совещаниях и приняты к сведению для дальнейшего учета в работе.</w:t>
            </w:r>
          </w:p>
          <w:p w:rsidR="00584DDD" w:rsidRPr="006C611A" w:rsidRDefault="00584DDD" w:rsidP="00584DDD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pStyle w:val="a5"/>
              <w:jc w:val="left"/>
              <w:rPr>
                <w:rFonts w:ascii="Times New Roman" w:hAnsi="Times New Roman" w:cs="Times New Roman"/>
                <w:strike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По всем муниципальным контрактам и договорам, заключенным в 2021 году, осуществлен контроль.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Обращений граждан и организаций, содержащих сведения о коррупции в ОМСУ МО </w:t>
            </w:r>
            <w:proofErr w:type="spellStart"/>
            <w:proofErr w:type="gramStart"/>
            <w:r w:rsidRPr="006C611A">
              <w:rPr>
                <w:rFonts w:ascii="Times New Roman" w:hAnsi="Times New Roman" w:cs="Times New Roman"/>
                <w:bCs/>
                <w:iCs/>
              </w:rPr>
              <w:t>МО</w:t>
            </w:r>
            <w:proofErr w:type="spellEnd"/>
            <w:proofErr w:type="gramEnd"/>
            <w:r w:rsidRPr="006C611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6C611A">
              <w:rPr>
                <w:rFonts w:ascii="Times New Roman" w:hAnsi="Times New Roman" w:cs="Times New Roman"/>
                <w:bCs/>
                <w:iCs/>
              </w:rPr>
              <w:t>Юнтолово</w:t>
            </w:r>
            <w:proofErr w:type="spellEnd"/>
            <w:r w:rsidRPr="006C611A">
              <w:rPr>
                <w:rFonts w:ascii="Times New Roman" w:hAnsi="Times New Roman" w:cs="Times New Roman"/>
                <w:bCs/>
                <w:iCs/>
              </w:rPr>
              <w:t>, не зарегистрировано</w:t>
            </w:r>
          </w:p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Информирование населения Санкт-Петербурга, в том числе через официальный сайт МО             и официальные средства массовой информации МО о ходе реализации антикоррупционной  политики в ОМСУ </w:t>
            </w:r>
          </w:p>
        </w:tc>
        <w:tc>
          <w:tcPr>
            <w:tcW w:w="4853" w:type="dxa"/>
          </w:tcPr>
          <w:p w:rsidR="00584DDD" w:rsidRPr="00E710D9" w:rsidRDefault="00584DDD" w:rsidP="00584DDD">
            <w:pPr>
              <w:rPr>
                <w:rFonts w:ascii="Times New Roman" w:hAnsi="Times New Roman" w:cs="Times New Roman"/>
                <w:bCs/>
                <w:iCs/>
              </w:rPr>
            </w:pPr>
            <w:r w:rsidRPr="00E710D9">
              <w:rPr>
                <w:rFonts w:ascii="Times New Roman" w:hAnsi="Times New Roman" w:cs="Times New Roman"/>
                <w:bCs/>
                <w:iCs/>
              </w:rPr>
              <w:t xml:space="preserve">В газете муниципального образования Юнтолово, на сайте МО </w:t>
            </w:r>
            <w:proofErr w:type="spellStart"/>
            <w:proofErr w:type="gramStart"/>
            <w:r w:rsidRPr="00E710D9">
              <w:rPr>
                <w:rFonts w:ascii="Times New Roman" w:hAnsi="Times New Roman" w:cs="Times New Roman"/>
                <w:bCs/>
                <w:iCs/>
              </w:rPr>
              <w:t>МО</w:t>
            </w:r>
            <w:proofErr w:type="spellEnd"/>
            <w:proofErr w:type="gramEnd"/>
            <w:r w:rsidRPr="00E710D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E710D9">
              <w:rPr>
                <w:rFonts w:ascii="Times New Roman" w:hAnsi="Times New Roman" w:cs="Times New Roman"/>
                <w:bCs/>
                <w:iCs/>
              </w:rPr>
              <w:t>Юнтолово</w:t>
            </w:r>
            <w:proofErr w:type="spellEnd"/>
            <w:r w:rsidRPr="00E710D9">
              <w:rPr>
                <w:rFonts w:ascii="Times New Roman" w:hAnsi="Times New Roman" w:cs="Times New Roman"/>
                <w:bCs/>
                <w:iCs/>
              </w:rPr>
              <w:t xml:space="preserve"> в сети Интернет в разделах «Противодействие коррупции» и «Новости» поддерживалась актуальная информация о ходе реализации антикоррупционной политики в МО </w:t>
            </w:r>
            <w:proofErr w:type="spellStart"/>
            <w:r w:rsidRPr="00E710D9">
              <w:rPr>
                <w:rFonts w:ascii="Times New Roman" w:hAnsi="Times New Roman" w:cs="Times New Roman"/>
                <w:bCs/>
                <w:iCs/>
              </w:rPr>
              <w:t>МО</w:t>
            </w:r>
            <w:proofErr w:type="spellEnd"/>
            <w:r w:rsidRPr="00E710D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E710D9">
              <w:rPr>
                <w:rFonts w:ascii="Times New Roman" w:hAnsi="Times New Roman" w:cs="Times New Roman"/>
                <w:bCs/>
                <w:iCs/>
              </w:rPr>
              <w:lastRenderedPageBreak/>
              <w:t>Юнтолово</w:t>
            </w:r>
            <w:proofErr w:type="spellEnd"/>
            <w:r w:rsidRPr="00E710D9">
              <w:rPr>
                <w:rFonts w:ascii="Times New Roman" w:hAnsi="Times New Roman" w:cs="Times New Roman"/>
                <w:bCs/>
                <w:iCs/>
              </w:rPr>
              <w:t xml:space="preserve">. Размещались информационные материалы, направленные на профилактику коррупционных проявлений со стороны граждан и предупреждение коррупционного поведения муниципальных служащих, формирование нетерпимого отношения к проявлениям коррупции. </w:t>
            </w:r>
          </w:p>
          <w:p w:rsidR="00584DDD" w:rsidRPr="00E710D9" w:rsidRDefault="00584DDD" w:rsidP="00584DDD">
            <w:pPr>
              <w:pStyle w:val="a5"/>
              <w:jc w:val="left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Размещение в зданиях и помещениях, занимаемых ОМСУ,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На информационных стендах в здании МО Юнтолово  размещалась  информация, направленная на профилактику коррупционных проявлений со стороны граждан и предупреждение коррупционного поведения муниципальных служащих.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5.4.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4853" w:type="dxa"/>
          </w:tcPr>
          <w:p w:rsidR="00584DDD" w:rsidRDefault="00584DDD" w:rsidP="00584DDD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Обеспечено своевременное опубликование: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Проект годового отчета за 2020 год и проект местного бюджета на 2022 год  </w:t>
            </w:r>
            <w:proofErr w:type="gramStart"/>
            <w:r w:rsidRPr="006C611A">
              <w:rPr>
                <w:rFonts w:ascii="Times New Roman" w:hAnsi="Times New Roman" w:cs="Times New Roman"/>
                <w:bCs/>
                <w:iCs/>
              </w:rPr>
              <w:t>опубликованы</w:t>
            </w:r>
            <w:proofErr w:type="gramEnd"/>
            <w:r w:rsidRPr="006C611A">
              <w:rPr>
                <w:rFonts w:ascii="Times New Roman" w:hAnsi="Times New Roman" w:cs="Times New Roman"/>
                <w:bCs/>
                <w:iCs/>
              </w:rPr>
              <w:t xml:space="preserve"> в марте и  в ноябре 2021 года соответственно.</w:t>
            </w:r>
          </w:p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 xml:space="preserve">Решение об утверждении отчета опубликовано в мае 2021 года, решение об утверждении бюджета на 2022 год опубликовано в декабре 2021 года. </w:t>
            </w: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Представление в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АПР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 xml:space="preserve">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Материалы представлялись ежеквартально                         в установленные сроки.</w:t>
            </w:r>
          </w:p>
          <w:p w:rsidR="00584DDD" w:rsidRPr="006C611A" w:rsidRDefault="00584DDD" w:rsidP="00584DDD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4DDD" w:rsidRPr="00420FDE" w:rsidTr="00584DDD">
        <w:tc>
          <w:tcPr>
            <w:tcW w:w="727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4910" w:type="dxa"/>
          </w:tcPr>
          <w:p w:rsidR="00584DDD" w:rsidRPr="006C611A" w:rsidRDefault="00584DDD" w:rsidP="00584D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C611A">
              <w:rPr>
                <w:rFonts w:ascii="Times New Roman" w:hAnsi="Times New Roman" w:cs="Times New Roman"/>
                <w:lang w:eastAsia="ru-RU"/>
              </w:rPr>
              <w:t xml:space="preserve">Участие в совещаниях, проводимых </w:t>
            </w:r>
            <w:proofErr w:type="gramStart"/>
            <w:r w:rsidRPr="006C611A">
              <w:rPr>
                <w:rFonts w:ascii="Times New Roman" w:hAnsi="Times New Roman" w:cs="Times New Roman"/>
                <w:lang w:eastAsia="ru-RU"/>
              </w:rPr>
              <w:t>АПР</w:t>
            </w:r>
            <w:proofErr w:type="gramEnd"/>
            <w:r w:rsidRPr="006C611A">
              <w:rPr>
                <w:rFonts w:ascii="Times New Roman" w:hAnsi="Times New Roman" w:cs="Times New Roman"/>
                <w:lang w:eastAsia="ru-RU"/>
              </w:rPr>
              <w:t>, по вопросам организации и проведения антикоррупционного мониторинга в Санкт-Петербурге</w:t>
            </w:r>
          </w:p>
        </w:tc>
        <w:tc>
          <w:tcPr>
            <w:tcW w:w="4853" w:type="dxa"/>
          </w:tcPr>
          <w:p w:rsidR="00584DDD" w:rsidRPr="006C611A" w:rsidRDefault="00584DDD" w:rsidP="00584DDD">
            <w:pPr>
              <w:rPr>
                <w:rFonts w:ascii="Times New Roman" w:hAnsi="Times New Roman" w:cs="Times New Roman"/>
                <w:bCs/>
                <w:iCs/>
              </w:rPr>
            </w:pPr>
            <w:r w:rsidRPr="006C611A">
              <w:rPr>
                <w:rFonts w:ascii="Times New Roman" w:hAnsi="Times New Roman" w:cs="Times New Roman"/>
                <w:bCs/>
                <w:iCs/>
              </w:rPr>
              <w:t>Приглашений на принятие участия в совещаниях не поступало.</w:t>
            </w:r>
          </w:p>
          <w:p w:rsidR="00584DDD" w:rsidRPr="006C611A" w:rsidRDefault="00584DDD" w:rsidP="00584DDD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84DDD" w:rsidRPr="000479C1" w:rsidRDefault="00584DDD" w:rsidP="00584DDD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DDD" w:rsidRPr="000479C1" w:rsidRDefault="00584DDD" w:rsidP="00584DDD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79C1">
        <w:rPr>
          <w:rFonts w:ascii="Times New Roman" w:eastAsia="Times New Roman" w:hAnsi="Times New Roman" w:cs="Times New Roman"/>
          <w:b/>
          <w:lang w:eastAsia="ru-RU"/>
        </w:rPr>
        <w:t>Принятые сокращения:</w:t>
      </w:r>
    </w:p>
    <w:p w:rsidR="00584DDD" w:rsidRPr="000479C1" w:rsidRDefault="00584DDD" w:rsidP="00584DDD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479C1">
        <w:rPr>
          <w:rFonts w:ascii="Times New Roman" w:eastAsia="Times New Roman" w:hAnsi="Times New Roman" w:cs="Times New Roman"/>
          <w:b/>
          <w:lang w:eastAsia="ru-RU"/>
        </w:rPr>
        <w:t>АПР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79C1">
        <w:rPr>
          <w:rFonts w:ascii="Times New Roman" w:eastAsia="Times New Roman" w:hAnsi="Times New Roman" w:cs="Times New Roman"/>
          <w:b/>
          <w:lang w:eastAsia="ru-RU"/>
        </w:rPr>
        <w:t>- администрация Приморского района Санкт-Петербурга</w:t>
      </w:r>
    </w:p>
    <w:p w:rsidR="00584DDD" w:rsidRDefault="00584DDD" w:rsidP="00584DDD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79C1">
        <w:rPr>
          <w:rFonts w:ascii="Times New Roman" w:eastAsia="Times New Roman" w:hAnsi="Times New Roman" w:cs="Times New Roman"/>
          <w:b/>
          <w:lang w:eastAsia="ru-RU"/>
        </w:rPr>
        <w:t xml:space="preserve">МО – МО </w:t>
      </w:r>
      <w:proofErr w:type="spellStart"/>
      <w:proofErr w:type="gramStart"/>
      <w:r w:rsidRPr="000479C1">
        <w:rPr>
          <w:rFonts w:ascii="Times New Roman" w:eastAsia="Times New Roman" w:hAnsi="Times New Roman" w:cs="Times New Roman"/>
          <w:b/>
          <w:lang w:eastAsia="ru-RU"/>
        </w:rPr>
        <w:t>МО</w:t>
      </w:r>
      <w:proofErr w:type="spellEnd"/>
      <w:proofErr w:type="gramEnd"/>
      <w:r w:rsidRPr="00047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479C1">
        <w:rPr>
          <w:rFonts w:ascii="Times New Roman" w:eastAsia="Times New Roman" w:hAnsi="Times New Roman" w:cs="Times New Roman"/>
          <w:b/>
          <w:lang w:eastAsia="ru-RU"/>
        </w:rPr>
        <w:t>Юнтолово</w:t>
      </w:r>
      <w:proofErr w:type="spellEnd"/>
    </w:p>
    <w:p w:rsidR="00584DDD" w:rsidRPr="000479C1" w:rsidRDefault="00584DDD" w:rsidP="00584DDD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337C0">
        <w:rPr>
          <w:rFonts w:ascii="Times New Roman" w:eastAsia="Times New Roman" w:hAnsi="Times New Roman" w:cs="Times New Roman"/>
          <w:b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37C0">
        <w:rPr>
          <w:rFonts w:ascii="Times New Roman" w:eastAsia="Times New Roman" w:hAnsi="Times New Roman" w:cs="Times New Roman"/>
          <w:b/>
          <w:lang w:eastAsia="ru-RU"/>
        </w:rPr>
        <w:t xml:space="preserve">- Местная Администрация МО </w:t>
      </w:r>
      <w:proofErr w:type="spellStart"/>
      <w:proofErr w:type="gramStart"/>
      <w:r w:rsidRPr="005337C0">
        <w:rPr>
          <w:rFonts w:ascii="Times New Roman" w:eastAsia="Times New Roman" w:hAnsi="Times New Roman" w:cs="Times New Roman"/>
          <w:b/>
          <w:lang w:eastAsia="ru-RU"/>
        </w:rPr>
        <w:t>МО</w:t>
      </w:r>
      <w:proofErr w:type="spellEnd"/>
      <w:proofErr w:type="gramEnd"/>
      <w:r w:rsidRPr="005337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337C0">
        <w:rPr>
          <w:rFonts w:ascii="Times New Roman" w:eastAsia="Times New Roman" w:hAnsi="Times New Roman" w:cs="Times New Roman"/>
          <w:b/>
          <w:lang w:eastAsia="ru-RU"/>
        </w:rPr>
        <w:t>Юнтолово</w:t>
      </w:r>
      <w:proofErr w:type="spellEnd"/>
    </w:p>
    <w:p w:rsidR="00584DDD" w:rsidRPr="000479C1" w:rsidRDefault="00584DDD" w:rsidP="00584DDD">
      <w:pPr>
        <w:tabs>
          <w:tab w:val="left" w:pos="99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79C1">
        <w:rPr>
          <w:rFonts w:ascii="Times New Roman" w:eastAsia="Times New Roman" w:hAnsi="Times New Roman" w:cs="Times New Roman"/>
          <w:b/>
          <w:lang w:eastAsia="ru-RU"/>
        </w:rPr>
        <w:t>сеть «Интернет» - информационно-теле</w:t>
      </w:r>
      <w:r>
        <w:rPr>
          <w:rFonts w:ascii="Times New Roman" w:eastAsia="Times New Roman" w:hAnsi="Times New Roman" w:cs="Times New Roman"/>
          <w:b/>
          <w:lang w:eastAsia="ru-RU"/>
        </w:rPr>
        <w:t>ко</w:t>
      </w:r>
      <w:r w:rsidRPr="000479C1">
        <w:rPr>
          <w:rFonts w:ascii="Times New Roman" w:eastAsia="Times New Roman" w:hAnsi="Times New Roman" w:cs="Times New Roman"/>
          <w:b/>
          <w:lang w:eastAsia="ru-RU"/>
        </w:rPr>
        <w:t>ммуникационная сеть «Интернет»</w:t>
      </w:r>
    </w:p>
    <w:p w:rsidR="00584DDD" w:rsidRPr="000D1D54" w:rsidRDefault="00584DDD" w:rsidP="00584DDD">
      <w:pPr>
        <w:tabs>
          <w:tab w:val="left" w:pos="4608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D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КТР </w:t>
      </w:r>
      <w:proofErr w:type="gramStart"/>
      <w:r w:rsidRPr="000D1D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–К</w:t>
      </w:r>
      <w:proofErr w:type="gramEnd"/>
      <w:r w:rsidRPr="000D1D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омитет территориального развития Санкт-Петербурга</w:t>
      </w:r>
      <w:r w:rsidRPr="000D1D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84DDD" w:rsidRDefault="00584DDD" w:rsidP="00B276B8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0AC" w:rsidRDefault="007E30AC" w:rsidP="00B276B8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0AC" w:rsidRDefault="007E30AC" w:rsidP="00B276B8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4DDD" w:rsidRPr="00B276B8" w:rsidRDefault="00584DDD" w:rsidP="00B276B8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84DDD" w:rsidRPr="00B276B8" w:rsidSect="002B4B1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32EC36AA"/>
    <w:multiLevelType w:val="hybridMultilevel"/>
    <w:tmpl w:val="D2C2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041B"/>
    <w:rsid w:val="00001449"/>
    <w:rsid w:val="000224E2"/>
    <w:rsid w:val="000227A6"/>
    <w:rsid w:val="000260EA"/>
    <w:rsid w:val="000374AB"/>
    <w:rsid w:val="00043C7F"/>
    <w:rsid w:val="000470A5"/>
    <w:rsid w:val="00056030"/>
    <w:rsid w:val="0006097C"/>
    <w:rsid w:val="00065566"/>
    <w:rsid w:val="00071D88"/>
    <w:rsid w:val="000B0DA4"/>
    <w:rsid w:val="000B7053"/>
    <w:rsid w:val="000C08DE"/>
    <w:rsid w:val="000C236E"/>
    <w:rsid w:val="000D18EE"/>
    <w:rsid w:val="000F6F90"/>
    <w:rsid w:val="00113C4B"/>
    <w:rsid w:val="00126978"/>
    <w:rsid w:val="0012797D"/>
    <w:rsid w:val="00166D0B"/>
    <w:rsid w:val="001764EB"/>
    <w:rsid w:val="00195B7D"/>
    <w:rsid w:val="001A42CA"/>
    <w:rsid w:val="001D27D6"/>
    <w:rsid w:val="001D28E5"/>
    <w:rsid w:val="001D3014"/>
    <w:rsid w:val="001D3F59"/>
    <w:rsid w:val="001D7600"/>
    <w:rsid w:val="001E58DD"/>
    <w:rsid w:val="001F11A5"/>
    <w:rsid w:val="00207C69"/>
    <w:rsid w:val="002163EB"/>
    <w:rsid w:val="00234686"/>
    <w:rsid w:val="00240863"/>
    <w:rsid w:val="002508D0"/>
    <w:rsid w:val="00266429"/>
    <w:rsid w:val="0027574F"/>
    <w:rsid w:val="00280885"/>
    <w:rsid w:val="002937D2"/>
    <w:rsid w:val="002B4B1E"/>
    <w:rsid w:val="002C1BDF"/>
    <w:rsid w:val="002C4051"/>
    <w:rsid w:val="002C4E3F"/>
    <w:rsid w:val="002D3C2D"/>
    <w:rsid w:val="002D5D54"/>
    <w:rsid w:val="002D7F9E"/>
    <w:rsid w:val="002F6042"/>
    <w:rsid w:val="003023E2"/>
    <w:rsid w:val="00304AD3"/>
    <w:rsid w:val="00306020"/>
    <w:rsid w:val="0031154B"/>
    <w:rsid w:val="00314117"/>
    <w:rsid w:val="00320930"/>
    <w:rsid w:val="00331B6A"/>
    <w:rsid w:val="00333D8E"/>
    <w:rsid w:val="003814C2"/>
    <w:rsid w:val="00384D46"/>
    <w:rsid w:val="00386114"/>
    <w:rsid w:val="00390A6B"/>
    <w:rsid w:val="0039116A"/>
    <w:rsid w:val="003937CB"/>
    <w:rsid w:val="00395A59"/>
    <w:rsid w:val="003A0756"/>
    <w:rsid w:val="003A2C16"/>
    <w:rsid w:val="003C06E9"/>
    <w:rsid w:val="003C1662"/>
    <w:rsid w:val="003C2D08"/>
    <w:rsid w:val="003C3853"/>
    <w:rsid w:val="003D5C50"/>
    <w:rsid w:val="003D6F71"/>
    <w:rsid w:val="003F1334"/>
    <w:rsid w:val="003F237C"/>
    <w:rsid w:val="003F4131"/>
    <w:rsid w:val="003F538B"/>
    <w:rsid w:val="004034D7"/>
    <w:rsid w:val="00417631"/>
    <w:rsid w:val="00437D6E"/>
    <w:rsid w:val="004413C0"/>
    <w:rsid w:val="00491B64"/>
    <w:rsid w:val="00491D78"/>
    <w:rsid w:val="004A545C"/>
    <w:rsid w:val="004C0673"/>
    <w:rsid w:val="004C37C8"/>
    <w:rsid w:val="004D04DF"/>
    <w:rsid w:val="00501CC3"/>
    <w:rsid w:val="0053077A"/>
    <w:rsid w:val="00532AFF"/>
    <w:rsid w:val="005501D1"/>
    <w:rsid w:val="00554563"/>
    <w:rsid w:val="0056797F"/>
    <w:rsid w:val="00567C6C"/>
    <w:rsid w:val="00575436"/>
    <w:rsid w:val="005801C2"/>
    <w:rsid w:val="00584DDD"/>
    <w:rsid w:val="00586697"/>
    <w:rsid w:val="00587DEE"/>
    <w:rsid w:val="00593790"/>
    <w:rsid w:val="00593DE2"/>
    <w:rsid w:val="005A1322"/>
    <w:rsid w:val="005E27A8"/>
    <w:rsid w:val="005F177A"/>
    <w:rsid w:val="005F3909"/>
    <w:rsid w:val="005F7142"/>
    <w:rsid w:val="00601CCF"/>
    <w:rsid w:val="0060740C"/>
    <w:rsid w:val="0061348C"/>
    <w:rsid w:val="00616F92"/>
    <w:rsid w:val="006309CF"/>
    <w:rsid w:val="00630CAE"/>
    <w:rsid w:val="00636D39"/>
    <w:rsid w:val="00641B75"/>
    <w:rsid w:val="00641FCF"/>
    <w:rsid w:val="00643FDB"/>
    <w:rsid w:val="006523FD"/>
    <w:rsid w:val="0066222F"/>
    <w:rsid w:val="00662232"/>
    <w:rsid w:val="00672995"/>
    <w:rsid w:val="00675595"/>
    <w:rsid w:val="00676F46"/>
    <w:rsid w:val="00686265"/>
    <w:rsid w:val="006954FF"/>
    <w:rsid w:val="006C348F"/>
    <w:rsid w:val="006D4E7A"/>
    <w:rsid w:val="006D7B7A"/>
    <w:rsid w:val="006E20AC"/>
    <w:rsid w:val="006E3A44"/>
    <w:rsid w:val="006E470A"/>
    <w:rsid w:val="006E5D8A"/>
    <w:rsid w:val="006F5AB3"/>
    <w:rsid w:val="006F7A8E"/>
    <w:rsid w:val="00707242"/>
    <w:rsid w:val="00731156"/>
    <w:rsid w:val="007401D9"/>
    <w:rsid w:val="00745556"/>
    <w:rsid w:val="0075552A"/>
    <w:rsid w:val="00795638"/>
    <w:rsid w:val="007A4BA8"/>
    <w:rsid w:val="007B38FF"/>
    <w:rsid w:val="007C0DF8"/>
    <w:rsid w:val="007C3BB0"/>
    <w:rsid w:val="007D279F"/>
    <w:rsid w:val="007E28B4"/>
    <w:rsid w:val="007E30AC"/>
    <w:rsid w:val="007E5BFD"/>
    <w:rsid w:val="008148C6"/>
    <w:rsid w:val="008238DC"/>
    <w:rsid w:val="0082393D"/>
    <w:rsid w:val="00825AB5"/>
    <w:rsid w:val="00827A8E"/>
    <w:rsid w:val="0084115D"/>
    <w:rsid w:val="00841689"/>
    <w:rsid w:val="00851FD8"/>
    <w:rsid w:val="008774A9"/>
    <w:rsid w:val="008827C4"/>
    <w:rsid w:val="00896343"/>
    <w:rsid w:val="008B4A52"/>
    <w:rsid w:val="008C40E1"/>
    <w:rsid w:val="008D135D"/>
    <w:rsid w:val="008D479B"/>
    <w:rsid w:val="008D65E1"/>
    <w:rsid w:val="008F0928"/>
    <w:rsid w:val="00913970"/>
    <w:rsid w:val="00914C5D"/>
    <w:rsid w:val="0091734F"/>
    <w:rsid w:val="009454DD"/>
    <w:rsid w:val="0095043D"/>
    <w:rsid w:val="009507E3"/>
    <w:rsid w:val="0095763F"/>
    <w:rsid w:val="00957F9E"/>
    <w:rsid w:val="00964198"/>
    <w:rsid w:val="00972295"/>
    <w:rsid w:val="00975BE4"/>
    <w:rsid w:val="00994B96"/>
    <w:rsid w:val="009A5EEC"/>
    <w:rsid w:val="009C1711"/>
    <w:rsid w:val="009C46E0"/>
    <w:rsid w:val="009F0480"/>
    <w:rsid w:val="009F4EEB"/>
    <w:rsid w:val="009F7A2D"/>
    <w:rsid w:val="00A12708"/>
    <w:rsid w:val="00A37BB7"/>
    <w:rsid w:val="00A53306"/>
    <w:rsid w:val="00A562C6"/>
    <w:rsid w:val="00A56E83"/>
    <w:rsid w:val="00A63A3F"/>
    <w:rsid w:val="00A63C77"/>
    <w:rsid w:val="00A640D3"/>
    <w:rsid w:val="00A75ADF"/>
    <w:rsid w:val="00A85010"/>
    <w:rsid w:val="00A862F6"/>
    <w:rsid w:val="00A9136A"/>
    <w:rsid w:val="00A91594"/>
    <w:rsid w:val="00AA2E75"/>
    <w:rsid w:val="00AB6DE2"/>
    <w:rsid w:val="00AD1B37"/>
    <w:rsid w:val="00AD4B8A"/>
    <w:rsid w:val="00AE1308"/>
    <w:rsid w:val="00AE1D1F"/>
    <w:rsid w:val="00AE6D33"/>
    <w:rsid w:val="00AF047C"/>
    <w:rsid w:val="00AF45AD"/>
    <w:rsid w:val="00B239C0"/>
    <w:rsid w:val="00B23DA6"/>
    <w:rsid w:val="00B276B8"/>
    <w:rsid w:val="00B311F0"/>
    <w:rsid w:val="00B324EF"/>
    <w:rsid w:val="00B37E55"/>
    <w:rsid w:val="00B43271"/>
    <w:rsid w:val="00B5413B"/>
    <w:rsid w:val="00B650E0"/>
    <w:rsid w:val="00B93799"/>
    <w:rsid w:val="00B97443"/>
    <w:rsid w:val="00BA0A46"/>
    <w:rsid w:val="00BA4441"/>
    <w:rsid w:val="00BB53A2"/>
    <w:rsid w:val="00BD0605"/>
    <w:rsid w:val="00BD2CA3"/>
    <w:rsid w:val="00BD77CB"/>
    <w:rsid w:val="00BE6FED"/>
    <w:rsid w:val="00C1387A"/>
    <w:rsid w:val="00C41C4A"/>
    <w:rsid w:val="00C51C3A"/>
    <w:rsid w:val="00C573E1"/>
    <w:rsid w:val="00C60D0E"/>
    <w:rsid w:val="00C61945"/>
    <w:rsid w:val="00C762A8"/>
    <w:rsid w:val="00C84FAE"/>
    <w:rsid w:val="00C85CD3"/>
    <w:rsid w:val="00C93D5A"/>
    <w:rsid w:val="00C96C21"/>
    <w:rsid w:val="00CF1159"/>
    <w:rsid w:val="00CF3D66"/>
    <w:rsid w:val="00CF6007"/>
    <w:rsid w:val="00CF60B4"/>
    <w:rsid w:val="00D01233"/>
    <w:rsid w:val="00D06626"/>
    <w:rsid w:val="00D338C1"/>
    <w:rsid w:val="00D3614A"/>
    <w:rsid w:val="00D45F62"/>
    <w:rsid w:val="00D4708E"/>
    <w:rsid w:val="00D505A5"/>
    <w:rsid w:val="00D5599D"/>
    <w:rsid w:val="00D63012"/>
    <w:rsid w:val="00D6536F"/>
    <w:rsid w:val="00D73E71"/>
    <w:rsid w:val="00D75055"/>
    <w:rsid w:val="00D75DC2"/>
    <w:rsid w:val="00D80872"/>
    <w:rsid w:val="00DA589E"/>
    <w:rsid w:val="00DA59DC"/>
    <w:rsid w:val="00DA64C1"/>
    <w:rsid w:val="00DB4163"/>
    <w:rsid w:val="00DB5AAE"/>
    <w:rsid w:val="00DB6F2D"/>
    <w:rsid w:val="00DB73F5"/>
    <w:rsid w:val="00DD415C"/>
    <w:rsid w:val="00DE0133"/>
    <w:rsid w:val="00DE07E7"/>
    <w:rsid w:val="00DE0A98"/>
    <w:rsid w:val="00DE2891"/>
    <w:rsid w:val="00DE6EEC"/>
    <w:rsid w:val="00DE7D1E"/>
    <w:rsid w:val="00DF08B1"/>
    <w:rsid w:val="00E36046"/>
    <w:rsid w:val="00E37264"/>
    <w:rsid w:val="00E85091"/>
    <w:rsid w:val="00E93207"/>
    <w:rsid w:val="00EA1F49"/>
    <w:rsid w:val="00EA54A8"/>
    <w:rsid w:val="00ED0075"/>
    <w:rsid w:val="00EE7CAE"/>
    <w:rsid w:val="00EF01DE"/>
    <w:rsid w:val="00EF5AA6"/>
    <w:rsid w:val="00F06337"/>
    <w:rsid w:val="00F13363"/>
    <w:rsid w:val="00F133E5"/>
    <w:rsid w:val="00F13A9F"/>
    <w:rsid w:val="00F26FD9"/>
    <w:rsid w:val="00F4530C"/>
    <w:rsid w:val="00F50C99"/>
    <w:rsid w:val="00F54DF3"/>
    <w:rsid w:val="00F60237"/>
    <w:rsid w:val="00F6104D"/>
    <w:rsid w:val="00F6161F"/>
    <w:rsid w:val="00F62724"/>
    <w:rsid w:val="00F75C8F"/>
    <w:rsid w:val="00F77D6A"/>
    <w:rsid w:val="00F911B3"/>
    <w:rsid w:val="00F92DD0"/>
    <w:rsid w:val="00FA2D10"/>
    <w:rsid w:val="00FE0D24"/>
    <w:rsid w:val="00FE2B23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  <w:style w:type="paragraph" w:customStyle="1" w:styleId="ConsNormal">
    <w:name w:val="ConsNormal"/>
    <w:uiPriority w:val="99"/>
    <w:rsid w:val="00B276B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8963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6343"/>
    <w:rPr>
      <w:b/>
      <w:bCs/>
    </w:rPr>
  </w:style>
  <w:style w:type="paragraph" w:customStyle="1" w:styleId="ConsPlusTitle">
    <w:name w:val="ConsPlusTitle"/>
    <w:rsid w:val="004A54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633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437D6E"/>
    <w:rPr>
      <w:i/>
      <w:iCs/>
    </w:rPr>
  </w:style>
  <w:style w:type="table" w:styleId="ad">
    <w:name w:val="Table Grid"/>
    <w:basedOn w:val="a1"/>
    <w:uiPriority w:val="59"/>
    <w:rsid w:val="0058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160F-307A-41DF-ACB9-41B5D8BA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9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Smetanina-L</cp:lastModifiedBy>
  <cp:revision>161</cp:revision>
  <cp:lastPrinted>2022-05-18T13:21:00Z</cp:lastPrinted>
  <dcterms:created xsi:type="dcterms:W3CDTF">2019-02-27T06:46:00Z</dcterms:created>
  <dcterms:modified xsi:type="dcterms:W3CDTF">2022-05-20T08:52:00Z</dcterms:modified>
</cp:coreProperties>
</file>