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6" w:rsidRDefault="00AC5316" w:rsidP="00AC5316">
      <w:pPr>
        <w:tabs>
          <w:tab w:val="left" w:pos="3576"/>
          <w:tab w:val="center" w:pos="5032"/>
        </w:tabs>
        <w:ind w:left="851" w:right="70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АКТ № </w:t>
      </w:r>
      <w:r w:rsidR="00281653">
        <w:rPr>
          <w:rFonts w:ascii="Times New Roman" w:hAnsi="Times New Roman" w:cs="Times New Roman"/>
          <w:b/>
        </w:rPr>
        <w:t>1</w:t>
      </w:r>
    </w:p>
    <w:p w:rsidR="00BB02D0" w:rsidRPr="00A206EF" w:rsidRDefault="00BB02D0" w:rsidP="00AC5316">
      <w:pPr>
        <w:ind w:left="851" w:right="708" w:firstLine="567"/>
        <w:jc w:val="center"/>
        <w:rPr>
          <w:rFonts w:ascii="Times New Roman" w:hAnsi="Times New Roman" w:cs="Times New Roman"/>
          <w:b/>
        </w:rPr>
      </w:pPr>
      <w:r w:rsidRPr="00A206EF">
        <w:rPr>
          <w:rFonts w:ascii="Times New Roman" w:hAnsi="Times New Roman" w:cs="Times New Roman"/>
          <w:b/>
        </w:rPr>
        <w:t xml:space="preserve">плановой </w:t>
      </w:r>
      <w:r w:rsidR="00E92B12" w:rsidRPr="00A206EF">
        <w:rPr>
          <w:rFonts w:ascii="Times New Roman" w:hAnsi="Times New Roman" w:cs="Times New Roman"/>
          <w:b/>
        </w:rPr>
        <w:t xml:space="preserve">проверки </w:t>
      </w:r>
      <w:r w:rsidR="00DA5CA0">
        <w:rPr>
          <w:rFonts w:ascii="Times New Roman" w:hAnsi="Times New Roman" w:cs="Times New Roman"/>
          <w:b/>
        </w:rPr>
        <w:t xml:space="preserve">правильности и своевременного </w:t>
      </w:r>
      <w:r w:rsidR="00764895">
        <w:rPr>
          <w:rFonts w:ascii="Times New Roman" w:hAnsi="Times New Roman" w:cs="Times New Roman"/>
          <w:b/>
        </w:rPr>
        <w:t>формирования сертификатов</w:t>
      </w:r>
      <w:r w:rsidR="00DA5CA0">
        <w:rPr>
          <w:rFonts w:ascii="Times New Roman" w:hAnsi="Times New Roman" w:cs="Times New Roman"/>
          <w:b/>
        </w:rPr>
        <w:t xml:space="preserve"> для ЭЦП, соответствия </w:t>
      </w:r>
      <w:r w:rsidR="00764895">
        <w:rPr>
          <w:rFonts w:ascii="Times New Roman" w:hAnsi="Times New Roman" w:cs="Times New Roman"/>
          <w:b/>
        </w:rPr>
        <w:t>расходных расписаний, оформляемых</w:t>
      </w:r>
      <w:r w:rsidR="008116FE">
        <w:rPr>
          <w:rFonts w:ascii="Times New Roman" w:hAnsi="Times New Roman" w:cs="Times New Roman"/>
          <w:b/>
        </w:rPr>
        <w:t xml:space="preserve"> в СУФД сводной бюджетной росписи на 2019г. </w:t>
      </w:r>
    </w:p>
    <w:p w:rsidR="00A206EF" w:rsidRPr="00A206EF" w:rsidRDefault="00E1118C" w:rsidP="00A206EF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1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5CA0">
        <w:rPr>
          <w:rFonts w:ascii="Times New Roman" w:hAnsi="Times New Roman" w:cs="Times New Roman"/>
          <w:sz w:val="24"/>
          <w:szCs w:val="24"/>
        </w:rPr>
        <w:t>18.03.2019</w:t>
      </w:r>
    </w:p>
    <w:p w:rsidR="00A206EF" w:rsidRPr="00A206EF" w:rsidRDefault="00BB02D0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 В</w:t>
      </w:r>
      <w:r w:rsidR="00A206EF" w:rsidRPr="00A206EF">
        <w:rPr>
          <w:rFonts w:ascii="Times New Roman" w:hAnsi="Times New Roman" w:cs="Times New Roman"/>
          <w:sz w:val="24"/>
          <w:szCs w:val="24"/>
        </w:rPr>
        <w:t>о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исполнение распорядительного документа </w:t>
      </w:r>
      <w:r w:rsidR="00AC5480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от </w:t>
      </w:r>
      <w:r w:rsidR="00DA5CA0">
        <w:rPr>
          <w:rFonts w:ascii="Times New Roman" w:hAnsi="Times New Roman" w:cs="Times New Roman"/>
          <w:sz w:val="24"/>
          <w:szCs w:val="24"/>
        </w:rPr>
        <w:t>15.03.2019</w:t>
      </w:r>
      <w:r w:rsidR="00E1118C">
        <w:rPr>
          <w:rFonts w:ascii="Times New Roman" w:hAnsi="Times New Roman" w:cs="Times New Roman"/>
          <w:sz w:val="24"/>
          <w:szCs w:val="24"/>
        </w:rPr>
        <w:t>.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№ </w:t>
      </w:r>
      <w:r w:rsidR="00237ECB">
        <w:rPr>
          <w:rFonts w:ascii="Times New Roman" w:hAnsi="Times New Roman" w:cs="Times New Roman"/>
          <w:sz w:val="24"/>
          <w:szCs w:val="24"/>
        </w:rPr>
        <w:t>1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в соответствии с Планом деятельности органа внутреннего муниципального финансового контроля  лицами, уполномоченными на проведение проверки, проведена проверка Местной Администрации муниципального образования муниципальный округ </w:t>
      </w:r>
      <w:proofErr w:type="spellStart"/>
      <w:r w:rsidR="00A206EF" w:rsidRPr="00A206E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206EF" w:rsidRPr="00A206EF">
        <w:rPr>
          <w:rFonts w:ascii="Times New Roman" w:hAnsi="Times New Roman" w:cs="Times New Roman"/>
          <w:sz w:val="24"/>
          <w:szCs w:val="24"/>
        </w:rPr>
        <w:t>.</w:t>
      </w:r>
    </w:p>
    <w:p w:rsidR="00A00FF4" w:rsidRPr="00DA5CA0" w:rsidRDefault="00A206EF" w:rsidP="00A00FF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Тема проверки: </w:t>
      </w:r>
      <w:r w:rsidR="00DA5CA0">
        <w:rPr>
          <w:rFonts w:ascii="Times New Roman" w:hAnsi="Times New Roman" w:cs="Times New Roman"/>
          <w:sz w:val="24"/>
          <w:szCs w:val="24"/>
        </w:rPr>
        <w:t xml:space="preserve">правильность и своевременное </w:t>
      </w:r>
      <w:r w:rsidR="0076489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A5CA0">
        <w:rPr>
          <w:rFonts w:ascii="Times New Roman" w:hAnsi="Times New Roman" w:cs="Times New Roman"/>
          <w:sz w:val="24"/>
          <w:szCs w:val="24"/>
        </w:rPr>
        <w:t xml:space="preserve">сертификатов </w:t>
      </w:r>
      <w:r w:rsidR="00764895">
        <w:rPr>
          <w:rFonts w:ascii="Times New Roman" w:hAnsi="Times New Roman" w:cs="Times New Roman"/>
          <w:sz w:val="24"/>
          <w:szCs w:val="24"/>
        </w:rPr>
        <w:t>для ЭЦП, соответствие расходных расписаний, оформляемых</w:t>
      </w:r>
      <w:r w:rsidR="00DA5CA0">
        <w:rPr>
          <w:rFonts w:ascii="Times New Roman" w:hAnsi="Times New Roman" w:cs="Times New Roman"/>
          <w:sz w:val="24"/>
          <w:szCs w:val="24"/>
        </w:rPr>
        <w:t xml:space="preserve"> в СУФД  сводной бюджетной росписи на 2019г.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39" w:rsidRPr="00E1118C" w:rsidRDefault="00A206EF" w:rsidP="00A206E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DA5CA0">
        <w:rPr>
          <w:rFonts w:ascii="Times New Roman" w:hAnsi="Times New Roman" w:cs="Times New Roman"/>
          <w:sz w:val="24"/>
          <w:szCs w:val="24"/>
        </w:rPr>
        <w:t>18 марта 2</w:t>
      </w:r>
      <w:r w:rsidRPr="00A206EF">
        <w:rPr>
          <w:rFonts w:ascii="Times New Roman" w:hAnsi="Times New Roman" w:cs="Times New Roman"/>
          <w:sz w:val="24"/>
          <w:szCs w:val="24"/>
        </w:rPr>
        <w:t>01</w:t>
      </w:r>
      <w:r w:rsidR="00DA5CA0">
        <w:rPr>
          <w:rFonts w:ascii="Times New Roman" w:hAnsi="Times New Roman" w:cs="Times New Roman"/>
          <w:sz w:val="24"/>
          <w:szCs w:val="24"/>
        </w:rPr>
        <w:t>9</w:t>
      </w:r>
      <w:r w:rsidRPr="00A206E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27167">
        <w:rPr>
          <w:rFonts w:ascii="Times New Roman" w:hAnsi="Times New Roman" w:cs="Times New Roman"/>
          <w:sz w:val="24"/>
          <w:szCs w:val="24"/>
        </w:rPr>
        <w:t xml:space="preserve"> </w:t>
      </w:r>
      <w:r w:rsidR="00A96139" w:rsidRPr="00A00FF4">
        <w:rPr>
          <w:rFonts w:ascii="Times New Roman" w:hAnsi="Times New Roman" w:cs="Times New Roman"/>
          <w:sz w:val="24"/>
          <w:szCs w:val="24"/>
        </w:rPr>
        <w:t xml:space="preserve">Проверяемый период:  </w:t>
      </w:r>
      <w:r w:rsidR="00E1118C" w:rsidRPr="00E1118C">
        <w:rPr>
          <w:rFonts w:ascii="Times New Roman" w:hAnsi="Times New Roman" w:cs="Times New Roman"/>
          <w:sz w:val="24"/>
          <w:szCs w:val="24"/>
        </w:rPr>
        <w:t>1 квартал 201</w:t>
      </w:r>
      <w:r w:rsidR="00DA5CA0">
        <w:rPr>
          <w:rFonts w:ascii="Times New Roman" w:hAnsi="Times New Roman" w:cs="Times New Roman"/>
          <w:sz w:val="24"/>
          <w:szCs w:val="24"/>
        </w:rPr>
        <w:t>9</w:t>
      </w:r>
      <w:r w:rsidR="00E1118C" w:rsidRPr="00E1118C">
        <w:rPr>
          <w:rFonts w:ascii="Times New Roman" w:hAnsi="Times New Roman" w:cs="Times New Roman"/>
          <w:sz w:val="24"/>
          <w:szCs w:val="24"/>
        </w:rPr>
        <w:t>г.</w:t>
      </w:r>
    </w:p>
    <w:p w:rsidR="00AC5480" w:rsidRDefault="00A206EF" w:rsidP="00AC5480">
      <w:pPr>
        <w:jc w:val="both"/>
        <w:rPr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Цель проверки </w:t>
      </w:r>
      <w:r w:rsidR="00945F63">
        <w:rPr>
          <w:rFonts w:ascii="Times New Roman" w:hAnsi="Times New Roman" w:cs="Times New Roman"/>
          <w:sz w:val="24"/>
          <w:szCs w:val="24"/>
        </w:rPr>
        <w:t>–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E1118C">
        <w:rPr>
          <w:rFonts w:ascii="Times New Roman" w:hAnsi="Times New Roman" w:cs="Times New Roman"/>
          <w:sz w:val="24"/>
          <w:szCs w:val="24"/>
        </w:rPr>
        <w:t>предупреждение и выявление нарушений</w:t>
      </w:r>
      <w:r w:rsidR="00945F63" w:rsidRPr="0094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6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Законодательства.</w:t>
      </w:r>
    </w:p>
    <w:p w:rsidR="00A00FF4" w:rsidRDefault="00A06BCA" w:rsidP="00A00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Уполномоченные на проверку лица: </w:t>
      </w:r>
      <w:r w:rsidR="00A00FF4" w:rsidRPr="00D428FF">
        <w:rPr>
          <w:rFonts w:ascii="Times New Roman" w:hAnsi="Times New Roman" w:cs="Times New Roman"/>
          <w:sz w:val="24"/>
          <w:szCs w:val="24"/>
        </w:rPr>
        <w:t>Главный бухгалтер  Трубина Р.Р.</w:t>
      </w:r>
      <w:r w:rsidR="00DA5CA0">
        <w:rPr>
          <w:rFonts w:ascii="Times New Roman" w:hAnsi="Times New Roman" w:cs="Times New Roman"/>
          <w:sz w:val="24"/>
          <w:szCs w:val="24"/>
        </w:rPr>
        <w:t>, специалист 1 категории Лихачева В.А.</w:t>
      </w:r>
    </w:p>
    <w:p w:rsidR="00A06BCA" w:rsidRPr="00E1118C" w:rsidRDefault="00A06BCA" w:rsidP="00A206EF">
      <w:pPr>
        <w:ind w:right="-1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объекте проверки: </w:t>
      </w:r>
      <w:r w:rsidR="0097394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="0097394D">
        <w:rPr>
          <w:rFonts w:ascii="Times New Roman" w:hAnsi="Times New Roman" w:cs="Times New Roman"/>
          <w:sz w:val="24"/>
          <w:szCs w:val="24"/>
        </w:rPr>
        <w:t>Юнто</w:t>
      </w:r>
      <w:r w:rsidR="00764895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764895">
        <w:rPr>
          <w:rFonts w:ascii="Times New Roman" w:hAnsi="Times New Roman" w:cs="Times New Roman"/>
          <w:sz w:val="24"/>
          <w:szCs w:val="24"/>
        </w:rPr>
        <w:t xml:space="preserve"> является юридическим лицом и действует на основании Устава МО </w:t>
      </w:r>
      <w:proofErr w:type="spellStart"/>
      <w:r w:rsidR="0076489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764895">
        <w:rPr>
          <w:rFonts w:ascii="Times New Roman" w:hAnsi="Times New Roman" w:cs="Times New Roman"/>
          <w:sz w:val="24"/>
          <w:szCs w:val="24"/>
        </w:rPr>
        <w:t>, утвержденного решением Муниципального Совета от 14.08.2018г. № 02-03/1</w:t>
      </w:r>
      <w:r w:rsidR="000F78FC">
        <w:rPr>
          <w:rFonts w:ascii="Times New Roman" w:hAnsi="Times New Roman" w:cs="Times New Roman"/>
          <w:sz w:val="24"/>
          <w:szCs w:val="24"/>
        </w:rPr>
        <w:t>3</w:t>
      </w:r>
      <w:r w:rsidR="00764895">
        <w:rPr>
          <w:rFonts w:ascii="Times New Roman" w:hAnsi="Times New Roman" w:cs="Times New Roman"/>
          <w:sz w:val="24"/>
          <w:szCs w:val="24"/>
        </w:rPr>
        <w:t>. Согласно Положению о бюджетном процессе муниципального об</w:t>
      </w:r>
      <w:r w:rsidR="000F78FC">
        <w:rPr>
          <w:rFonts w:ascii="Times New Roman" w:hAnsi="Times New Roman" w:cs="Times New Roman"/>
          <w:sz w:val="24"/>
          <w:szCs w:val="24"/>
        </w:rPr>
        <w:t xml:space="preserve">разования МО </w:t>
      </w:r>
      <w:proofErr w:type="spellStart"/>
      <w:r w:rsidR="000F78F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F78FC">
        <w:rPr>
          <w:rFonts w:ascii="Times New Roman" w:hAnsi="Times New Roman" w:cs="Times New Roman"/>
          <w:sz w:val="24"/>
          <w:szCs w:val="24"/>
        </w:rPr>
        <w:t>, утвержде</w:t>
      </w:r>
      <w:r w:rsidR="00764895">
        <w:rPr>
          <w:rFonts w:ascii="Times New Roman" w:hAnsi="Times New Roman" w:cs="Times New Roman"/>
          <w:sz w:val="24"/>
          <w:szCs w:val="24"/>
        </w:rPr>
        <w:t>нного решением МС от 29.10.2015г. № 02-03/21, Местная Администрация исполняет функции финансового органа муниципального образования.</w:t>
      </w:r>
      <w:r w:rsidR="0097394D">
        <w:rPr>
          <w:rFonts w:ascii="Times New Roman" w:hAnsi="Times New Roman" w:cs="Times New Roman"/>
          <w:sz w:val="24"/>
          <w:szCs w:val="24"/>
        </w:rPr>
        <w:t xml:space="preserve"> </w:t>
      </w:r>
      <w:r w:rsidR="00DA5CA0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DA5CA0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</w:r>
    </w:p>
    <w:p w:rsidR="00745A0C" w:rsidRDefault="002865EB" w:rsidP="009A45F3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C75">
        <w:rPr>
          <w:rFonts w:ascii="Times New Roman" w:hAnsi="Times New Roman" w:cs="Times New Roman"/>
          <w:sz w:val="24"/>
          <w:szCs w:val="24"/>
        </w:rPr>
        <w:t>Проверка проводилась путем рассмотрения и</w:t>
      </w:r>
      <w:r w:rsidR="009A45F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AF3C75">
        <w:rPr>
          <w:rFonts w:ascii="Times New Roman" w:hAnsi="Times New Roman" w:cs="Times New Roman"/>
          <w:sz w:val="24"/>
          <w:szCs w:val="24"/>
        </w:rPr>
        <w:t xml:space="preserve"> анализа  документов</w:t>
      </w:r>
      <w:r w:rsidR="008116FE">
        <w:rPr>
          <w:rFonts w:ascii="Times New Roman" w:hAnsi="Times New Roman" w:cs="Times New Roman"/>
          <w:sz w:val="24"/>
          <w:szCs w:val="24"/>
        </w:rPr>
        <w:t xml:space="preserve">, оформляемых для ОФК </w:t>
      </w:r>
      <w:r w:rsidR="009A45F3">
        <w:rPr>
          <w:rFonts w:ascii="Times New Roman" w:hAnsi="Times New Roman" w:cs="Times New Roman"/>
          <w:sz w:val="24"/>
          <w:szCs w:val="24"/>
        </w:rPr>
        <w:t>в целях</w:t>
      </w:r>
      <w:r w:rsidR="008116FE">
        <w:rPr>
          <w:rFonts w:ascii="Times New Roman" w:hAnsi="Times New Roman" w:cs="Times New Roman"/>
          <w:sz w:val="24"/>
          <w:szCs w:val="24"/>
        </w:rPr>
        <w:t xml:space="preserve"> получения сертификатов и продления электронной цифровой подписи лиц, имеющих право подписывать </w:t>
      </w:r>
      <w:r w:rsidR="00745A0C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="008116FE">
        <w:rPr>
          <w:rFonts w:ascii="Times New Roman" w:hAnsi="Times New Roman" w:cs="Times New Roman"/>
          <w:sz w:val="24"/>
          <w:szCs w:val="24"/>
        </w:rPr>
        <w:t xml:space="preserve">документы. </w:t>
      </w:r>
      <w:r w:rsidR="009A45F3">
        <w:rPr>
          <w:rFonts w:ascii="Times New Roman" w:hAnsi="Times New Roman" w:cs="Times New Roman"/>
          <w:sz w:val="24"/>
          <w:szCs w:val="24"/>
        </w:rPr>
        <w:t>Н</w:t>
      </w:r>
      <w:r w:rsidR="00B823D1">
        <w:rPr>
          <w:rFonts w:ascii="Times New Roman" w:hAnsi="Times New Roman" w:cs="Times New Roman"/>
          <w:sz w:val="24"/>
          <w:szCs w:val="24"/>
        </w:rPr>
        <w:t>арушений</w:t>
      </w:r>
      <w:r w:rsidR="00C508F5">
        <w:rPr>
          <w:rFonts w:ascii="Times New Roman" w:hAnsi="Times New Roman" w:cs="Times New Roman"/>
          <w:sz w:val="24"/>
          <w:szCs w:val="24"/>
        </w:rPr>
        <w:t xml:space="preserve"> по оформлению </w:t>
      </w:r>
      <w:r w:rsidR="00745A0C">
        <w:rPr>
          <w:rFonts w:ascii="Times New Roman" w:hAnsi="Times New Roman" w:cs="Times New Roman"/>
          <w:sz w:val="24"/>
          <w:szCs w:val="24"/>
        </w:rPr>
        <w:t>документов и своевременности</w:t>
      </w:r>
      <w:r w:rsidR="009A45F3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C508F5">
        <w:rPr>
          <w:rFonts w:ascii="Times New Roman" w:hAnsi="Times New Roman" w:cs="Times New Roman"/>
          <w:sz w:val="24"/>
          <w:szCs w:val="24"/>
        </w:rPr>
        <w:t>ЭЦП</w:t>
      </w:r>
      <w:r w:rsidR="00745A0C">
        <w:rPr>
          <w:rFonts w:ascii="Times New Roman" w:hAnsi="Times New Roman" w:cs="Times New Roman"/>
          <w:sz w:val="24"/>
          <w:szCs w:val="24"/>
        </w:rPr>
        <w:t xml:space="preserve"> не обнаружено.</w:t>
      </w:r>
    </w:p>
    <w:p w:rsidR="009A45F3" w:rsidRDefault="00745A0C" w:rsidP="009A45F3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</w:t>
      </w:r>
      <w:r w:rsidR="00C508F5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в СУФД</w:t>
      </w:r>
      <w:r w:rsidR="00C508F5">
        <w:rPr>
          <w:rFonts w:ascii="Times New Roman" w:hAnsi="Times New Roman" w:cs="Times New Roman"/>
          <w:sz w:val="24"/>
          <w:szCs w:val="24"/>
        </w:rPr>
        <w:t xml:space="preserve"> расходных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8F5">
        <w:rPr>
          <w:rFonts w:ascii="Times New Roman" w:hAnsi="Times New Roman" w:cs="Times New Roman"/>
          <w:sz w:val="24"/>
          <w:szCs w:val="24"/>
        </w:rPr>
        <w:t xml:space="preserve">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за 1 квартал 2019г. На момент п</w:t>
      </w:r>
      <w:r w:rsidR="001F03AD">
        <w:rPr>
          <w:rFonts w:ascii="Times New Roman" w:hAnsi="Times New Roman" w:cs="Times New Roman"/>
          <w:sz w:val="24"/>
          <w:szCs w:val="24"/>
        </w:rPr>
        <w:t>роверки</w:t>
      </w:r>
      <w:proofErr w:type="gramStart"/>
      <w:r w:rsidR="001F03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F03AD">
        <w:rPr>
          <w:rFonts w:ascii="Times New Roman" w:hAnsi="Times New Roman" w:cs="Times New Roman"/>
          <w:sz w:val="24"/>
          <w:szCs w:val="24"/>
        </w:rPr>
        <w:t xml:space="preserve"> 1 квартале 2019г. в сводную бюджетную роспись были внесены изменения в сумме 50,0 тысяч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3AD">
        <w:rPr>
          <w:rFonts w:ascii="Times New Roman" w:hAnsi="Times New Roman" w:cs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A45F3">
        <w:rPr>
          <w:rFonts w:ascii="Times New Roman" w:hAnsi="Times New Roman" w:cs="Times New Roman"/>
          <w:sz w:val="24"/>
          <w:szCs w:val="24"/>
        </w:rPr>
        <w:t>асходные расписания, оформляемые в СУФД</w:t>
      </w:r>
      <w:r w:rsidR="00727167">
        <w:rPr>
          <w:rFonts w:ascii="Times New Roman" w:hAnsi="Times New Roman" w:cs="Times New Roman"/>
          <w:sz w:val="24"/>
          <w:szCs w:val="24"/>
        </w:rPr>
        <w:t>, соответствуют сводной бюджетной росписи</w:t>
      </w:r>
      <w:r w:rsidR="001F03AD">
        <w:rPr>
          <w:rFonts w:ascii="Times New Roman" w:hAnsi="Times New Roman" w:cs="Times New Roman"/>
          <w:sz w:val="24"/>
          <w:szCs w:val="24"/>
        </w:rPr>
        <w:t>.</w:t>
      </w:r>
    </w:p>
    <w:p w:rsidR="00CB448E" w:rsidRPr="00D21A47" w:rsidRDefault="00AC5316" w:rsidP="00745A0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AD" w:rsidRDefault="001F03AD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внутреннего</w:t>
      </w:r>
    </w:p>
    <w:p w:rsidR="002C3694" w:rsidRPr="00D21A47" w:rsidRDefault="003C0DF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48E" w:rsidRPr="00D21A47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945F63" w:rsidRPr="00D21A47" w:rsidRDefault="00945F63" w:rsidP="00CB44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AC5316">
        <w:rPr>
          <w:rFonts w:ascii="Times New Roman" w:hAnsi="Times New Roman" w:cs="Times New Roman"/>
          <w:sz w:val="24"/>
          <w:szCs w:val="24"/>
        </w:rPr>
        <w:t>В.А. Лихачева</w:t>
      </w:r>
    </w:p>
    <w:p w:rsidR="00CE2BE3" w:rsidRPr="00D21A47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D21A47" w:rsidRDefault="00945F63" w:rsidP="00945F6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получен для ознакомления:</w:t>
      </w:r>
    </w:p>
    <w:p w:rsidR="00945F63" w:rsidRPr="00D21A47" w:rsidRDefault="00945F63" w:rsidP="00DB5F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</w:p>
    <w:p w:rsidR="00945F63" w:rsidRPr="00D21A47" w:rsidRDefault="00945F63" w:rsidP="00DB5F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объекта проверки</w:t>
      </w:r>
      <w:r w:rsidR="00DB5F11" w:rsidRPr="00D21A47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________________________________________________</w:t>
      </w:r>
    </w:p>
    <w:p w:rsidR="00945F63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45F63" w:rsidSect="000B6C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2F0"/>
    <w:multiLevelType w:val="multilevel"/>
    <w:tmpl w:val="25C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30020"/>
    <w:rsid w:val="00073BFC"/>
    <w:rsid w:val="000B2A2D"/>
    <w:rsid w:val="000B6C09"/>
    <w:rsid w:val="000F78FC"/>
    <w:rsid w:val="00100023"/>
    <w:rsid w:val="001063DD"/>
    <w:rsid w:val="00150111"/>
    <w:rsid w:val="00195302"/>
    <w:rsid w:val="001F03AD"/>
    <w:rsid w:val="00222DD0"/>
    <w:rsid w:val="00225748"/>
    <w:rsid w:val="00237ECB"/>
    <w:rsid w:val="00245281"/>
    <w:rsid w:val="00281653"/>
    <w:rsid w:val="002865EB"/>
    <w:rsid w:val="002C0C35"/>
    <w:rsid w:val="002C3694"/>
    <w:rsid w:val="002F566B"/>
    <w:rsid w:val="00336A3F"/>
    <w:rsid w:val="003C0DF5"/>
    <w:rsid w:val="00480909"/>
    <w:rsid w:val="004E2767"/>
    <w:rsid w:val="00530723"/>
    <w:rsid w:val="00531CA7"/>
    <w:rsid w:val="005A27BE"/>
    <w:rsid w:val="005C3507"/>
    <w:rsid w:val="00666B5A"/>
    <w:rsid w:val="006E51D0"/>
    <w:rsid w:val="00711C52"/>
    <w:rsid w:val="00727167"/>
    <w:rsid w:val="00745A0C"/>
    <w:rsid w:val="007563C6"/>
    <w:rsid w:val="00764895"/>
    <w:rsid w:val="007A6BD0"/>
    <w:rsid w:val="007E15E0"/>
    <w:rsid w:val="008116FE"/>
    <w:rsid w:val="009120ED"/>
    <w:rsid w:val="0092148C"/>
    <w:rsid w:val="00945F63"/>
    <w:rsid w:val="0097394D"/>
    <w:rsid w:val="009A45F3"/>
    <w:rsid w:val="009F3B71"/>
    <w:rsid w:val="00A00FF4"/>
    <w:rsid w:val="00A06BCA"/>
    <w:rsid w:val="00A206EF"/>
    <w:rsid w:val="00A96139"/>
    <w:rsid w:val="00A962BA"/>
    <w:rsid w:val="00AC5316"/>
    <w:rsid w:val="00AC5480"/>
    <w:rsid w:val="00AF3C75"/>
    <w:rsid w:val="00B020BC"/>
    <w:rsid w:val="00B033E8"/>
    <w:rsid w:val="00B823D1"/>
    <w:rsid w:val="00BA6432"/>
    <w:rsid w:val="00BB02D0"/>
    <w:rsid w:val="00BC00CE"/>
    <w:rsid w:val="00C35421"/>
    <w:rsid w:val="00C44CC5"/>
    <w:rsid w:val="00C508F5"/>
    <w:rsid w:val="00C57D2C"/>
    <w:rsid w:val="00C71F02"/>
    <w:rsid w:val="00CB448E"/>
    <w:rsid w:val="00CE2BE3"/>
    <w:rsid w:val="00D05C1C"/>
    <w:rsid w:val="00D11831"/>
    <w:rsid w:val="00D21A47"/>
    <w:rsid w:val="00DA58A8"/>
    <w:rsid w:val="00DA5CA0"/>
    <w:rsid w:val="00DB5F11"/>
    <w:rsid w:val="00E1118C"/>
    <w:rsid w:val="00E2007B"/>
    <w:rsid w:val="00E74DB2"/>
    <w:rsid w:val="00E92B12"/>
    <w:rsid w:val="00EA2151"/>
    <w:rsid w:val="00EB4DC2"/>
    <w:rsid w:val="00F3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paragraph" w:styleId="2">
    <w:name w:val="heading 2"/>
    <w:basedOn w:val="a"/>
    <w:link w:val="20"/>
    <w:uiPriority w:val="9"/>
    <w:qFormat/>
    <w:rsid w:val="00666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6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B5A"/>
  </w:style>
  <w:style w:type="character" w:styleId="a8">
    <w:name w:val="Strong"/>
    <w:basedOn w:val="a0"/>
    <w:uiPriority w:val="22"/>
    <w:qFormat/>
    <w:rsid w:val="00666B5A"/>
    <w:rPr>
      <w:b/>
      <w:bCs/>
    </w:rPr>
  </w:style>
  <w:style w:type="character" w:customStyle="1" w:styleId="b-share-btnwrap">
    <w:name w:val="b-share-btn__wrap"/>
    <w:basedOn w:val="a0"/>
    <w:rsid w:val="00666B5A"/>
  </w:style>
  <w:style w:type="character" w:customStyle="1" w:styleId="b-share-counter">
    <w:name w:val="b-share-counter"/>
    <w:basedOn w:val="a0"/>
    <w:rsid w:val="0066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29</cp:revision>
  <cp:lastPrinted>2020-10-06T07:06:00Z</cp:lastPrinted>
  <dcterms:created xsi:type="dcterms:W3CDTF">2017-04-18T10:16:00Z</dcterms:created>
  <dcterms:modified xsi:type="dcterms:W3CDTF">2020-10-06T07:08:00Z</dcterms:modified>
</cp:coreProperties>
</file>