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081BD7" w:rsidRDefault="00CE7DB4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«11» декабря 2019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 w:rsidR="004C5A53">
        <w:rPr>
          <w:rFonts w:ascii="Book Antiqua" w:hAnsi="Book Antiqua"/>
          <w:b/>
          <w:sz w:val="22"/>
          <w:szCs w:val="22"/>
        </w:rPr>
        <w:t xml:space="preserve"> 01-18 / </w:t>
      </w:r>
      <w:r>
        <w:rPr>
          <w:rFonts w:ascii="Book Antiqua" w:hAnsi="Book Antiqua"/>
          <w:b/>
          <w:sz w:val="22"/>
          <w:szCs w:val="22"/>
        </w:rPr>
        <w:t>72</w:t>
      </w:r>
    </w:p>
    <w:p w:rsidR="00A862E8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C02AD2" w:rsidRPr="002E5C9D" w:rsidRDefault="00C02AD2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AE71BB" w:rsidRDefault="00FE17C6" w:rsidP="00FE17C6">
      <w:pPr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>
        <w:rPr>
          <w:b/>
          <w:bCs/>
          <w:sz w:val="24"/>
          <w:szCs w:val="24"/>
          <w:bdr w:val="none" w:sz="0" w:space="0" w:color="auto" w:frame="1"/>
        </w:rPr>
        <w:t xml:space="preserve">О внесении изменений в Постановление </w:t>
      </w:r>
      <w:r w:rsidRPr="00FE17C6">
        <w:rPr>
          <w:b/>
          <w:sz w:val="24"/>
          <w:szCs w:val="24"/>
        </w:rPr>
        <w:t xml:space="preserve">Местной Администрации МО </w:t>
      </w:r>
      <w:proofErr w:type="spellStart"/>
      <w:proofErr w:type="gramStart"/>
      <w:r w:rsidRPr="00FE17C6">
        <w:rPr>
          <w:b/>
          <w:sz w:val="24"/>
          <w:szCs w:val="24"/>
        </w:rPr>
        <w:t>МО</w:t>
      </w:r>
      <w:proofErr w:type="spellEnd"/>
      <w:proofErr w:type="gramEnd"/>
      <w:r w:rsidRPr="00FE17C6">
        <w:rPr>
          <w:b/>
          <w:sz w:val="24"/>
          <w:szCs w:val="24"/>
        </w:rPr>
        <w:t xml:space="preserve"> </w:t>
      </w:r>
      <w:proofErr w:type="spellStart"/>
      <w:r w:rsidRPr="00FE17C6">
        <w:rPr>
          <w:b/>
          <w:sz w:val="24"/>
          <w:szCs w:val="24"/>
        </w:rPr>
        <w:t>Юнтолово</w:t>
      </w:r>
      <w:proofErr w:type="spellEnd"/>
      <w:r w:rsidR="00371815">
        <w:rPr>
          <w:b/>
          <w:sz w:val="24"/>
          <w:szCs w:val="24"/>
        </w:rPr>
        <w:t xml:space="preserve"> </w:t>
      </w:r>
      <w:r w:rsidR="00371815">
        <w:rPr>
          <w:b/>
          <w:sz w:val="24"/>
          <w:szCs w:val="24"/>
        </w:rPr>
        <w:br/>
        <w:t>от 27.06.2019 г. № 01-18/</w:t>
      </w:r>
      <w:r>
        <w:rPr>
          <w:b/>
          <w:sz w:val="24"/>
          <w:szCs w:val="24"/>
        </w:rPr>
        <w:t>21</w:t>
      </w:r>
      <w:r>
        <w:rPr>
          <w:b/>
          <w:bCs/>
          <w:sz w:val="24"/>
          <w:szCs w:val="24"/>
          <w:bdr w:val="none" w:sz="0" w:space="0" w:color="auto" w:frame="1"/>
        </w:rPr>
        <w:t xml:space="preserve"> «</w:t>
      </w:r>
      <w:r w:rsidR="00FD2CB7">
        <w:rPr>
          <w:b/>
          <w:bCs/>
          <w:sz w:val="24"/>
          <w:szCs w:val="24"/>
          <w:bdr w:val="none" w:sz="0" w:space="0" w:color="auto" w:frame="1"/>
        </w:rPr>
        <w:t xml:space="preserve">Об утверждении порядка применения </w:t>
      </w:r>
      <w:r w:rsidR="00FD2CB7" w:rsidRPr="00FD2CB7">
        <w:rPr>
          <w:b/>
          <w:bCs/>
          <w:sz w:val="24"/>
          <w:szCs w:val="24"/>
          <w:bdr w:val="none" w:sz="0" w:space="0" w:color="auto" w:frame="1"/>
        </w:rPr>
        <w:t xml:space="preserve">дисциплинарных </w:t>
      </w:r>
      <w:hyperlink r:id="rId8" w:tooltip="Взыскание" w:history="1">
        <w:r w:rsidR="00FD2CB7" w:rsidRPr="00FD2CB7">
          <w:rPr>
            <w:rStyle w:val="ab"/>
            <w:b/>
            <w:bCs/>
            <w:color w:val="auto"/>
            <w:sz w:val="24"/>
            <w:szCs w:val="24"/>
            <w:u w:val="none"/>
          </w:rPr>
          <w:t>взысканий</w:t>
        </w:r>
      </w:hyperlink>
      <w:r w:rsidR="00FD2CB7" w:rsidRPr="00FD2CB7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="002A10B2">
        <w:rPr>
          <w:b/>
          <w:bCs/>
          <w:sz w:val="24"/>
          <w:szCs w:val="24"/>
          <w:bdr w:val="none" w:sz="0" w:space="0" w:color="auto" w:frame="1"/>
        </w:rPr>
        <w:t xml:space="preserve">к </w:t>
      </w:r>
      <w:r w:rsidR="00FD2CB7">
        <w:rPr>
          <w:b/>
          <w:bCs/>
          <w:sz w:val="24"/>
          <w:szCs w:val="24"/>
          <w:bdr w:val="none" w:sz="0" w:space="0" w:color="auto" w:frame="1"/>
        </w:rPr>
        <w:t xml:space="preserve">муниципальным служащим Местной Администрации МО </w:t>
      </w:r>
      <w:proofErr w:type="spellStart"/>
      <w:r w:rsidR="00FD2CB7">
        <w:rPr>
          <w:b/>
          <w:bCs/>
          <w:sz w:val="24"/>
          <w:szCs w:val="24"/>
          <w:bdr w:val="none" w:sz="0" w:space="0" w:color="auto" w:frame="1"/>
        </w:rPr>
        <w:t>МО</w:t>
      </w:r>
      <w:proofErr w:type="spellEnd"/>
      <w:r w:rsidR="00FD2CB7">
        <w:rPr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FD2CB7">
        <w:rPr>
          <w:b/>
          <w:bCs/>
          <w:sz w:val="24"/>
          <w:szCs w:val="24"/>
          <w:bdr w:val="none" w:sz="0" w:space="0" w:color="auto" w:frame="1"/>
        </w:rPr>
        <w:t>Юнтолово</w:t>
      </w:r>
      <w:proofErr w:type="spellEnd"/>
      <w:r>
        <w:rPr>
          <w:b/>
          <w:bCs/>
          <w:sz w:val="24"/>
          <w:szCs w:val="24"/>
          <w:bdr w:val="none" w:sz="0" w:space="0" w:color="auto" w:frame="1"/>
        </w:rPr>
        <w:t>»</w:t>
      </w:r>
    </w:p>
    <w:p w:rsidR="00FD2CB7" w:rsidRPr="008F391E" w:rsidRDefault="00FD2CB7" w:rsidP="00FD2CB7">
      <w:pPr>
        <w:suppressAutoHyphens/>
        <w:jc w:val="center"/>
        <w:rPr>
          <w:b/>
          <w:sz w:val="24"/>
          <w:szCs w:val="24"/>
        </w:rPr>
      </w:pPr>
    </w:p>
    <w:p w:rsidR="00AE71BB" w:rsidRDefault="00FD2CB7" w:rsidP="009E6B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E17C6">
        <w:rPr>
          <w:sz w:val="24"/>
          <w:szCs w:val="24"/>
        </w:rPr>
        <w:t>целях приведения в соответствие с действующим законодательством</w:t>
      </w:r>
    </w:p>
    <w:p w:rsidR="009E6BDC" w:rsidRDefault="009E6BDC" w:rsidP="009E6BDC">
      <w:pPr>
        <w:ind w:firstLine="708"/>
        <w:jc w:val="both"/>
        <w:rPr>
          <w:b/>
        </w:rPr>
      </w:pPr>
    </w:p>
    <w:p w:rsidR="00EE5C50" w:rsidRDefault="00EE5C50" w:rsidP="00AE71BB">
      <w:pPr>
        <w:jc w:val="center"/>
        <w:rPr>
          <w:b/>
          <w:sz w:val="24"/>
          <w:szCs w:val="24"/>
        </w:rPr>
      </w:pPr>
    </w:p>
    <w:p w:rsidR="00AE71BB" w:rsidRDefault="00AE71BB" w:rsidP="00AE71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Местная Администрация постановила:</w:t>
      </w:r>
    </w:p>
    <w:p w:rsidR="00280213" w:rsidRDefault="00280213" w:rsidP="00280213">
      <w:pPr>
        <w:spacing w:before="346" w:after="415"/>
        <w:contextualSpacing/>
        <w:jc w:val="both"/>
        <w:textAlignment w:val="baseline"/>
        <w:rPr>
          <w:sz w:val="24"/>
          <w:szCs w:val="24"/>
        </w:rPr>
      </w:pPr>
    </w:p>
    <w:p w:rsidR="00FD2CB7" w:rsidRDefault="00F34897" w:rsidP="00FE17C6">
      <w:pPr>
        <w:spacing w:before="12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</w:t>
      </w:r>
      <w:r w:rsidR="00FE17C6">
        <w:rPr>
          <w:sz w:val="24"/>
          <w:szCs w:val="24"/>
        </w:rPr>
        <w:t xml:space="preserve"> </w:t>
      </w:r>
      <w:r w:rsidR="00FE17C6" w:rsidRPr="00FE17C6">
        <w:rPr>
          <w:sz w:val="24"/>
          <w:szCs w:val="24"/>
        </w:rPr>
        <w:t xml:space="preserve">Внести следующие изменения в Постановление Местной Администрации МО </w:t>
      </w:r>
      <w:proofErr w:type="spellStart"/>
      <w:proofErr w:type="gramStart"/>
      <w:r w:rsidR="00FE17C6" w:rsidRPr="00FE17C6">
        <w:rPr>
          <w:sz w:val="24"/>
          <w:szCs w:val="24"/>
        </w:rPr>
        <w:t>МО</w:t>
      </w:r>
      <w:proofErr w:type="spellEnd"/>
      <w:proofErr w:type="gramEnd"/>
      <w:r w:rsidR="00FE17C6" w:rsidRPr="00FE17C6">
        <w:rPr>
          <w:sz w:val="24"/>
          <w:szCs w:val="24"/>
        </w:rPr>
        <w:t xml:space="preserve"> </w:t>
      </w:r>
      <w:proofErr w:type="spellStart"/>
      <w:r w:rsidR="00FE17C6" w:rsidRPr="00FE17C6">
        <w:rPr>
          <w:sz w:val="24"/>
          <w:szCs w:val="24"/>
        </w:rPr>
        <w:t>Юнто</w:t>
      </w:r>
      <w:r w:rsidR="00EE5C50">
        <w:rPr>
          <w:sz w:val="24"/>
          <w:szCs w:val="24"/>
        </w:rPr>
        <w:t>лово</w:t>
      </w:r>
      <w:proofErr w:type="spellEnd"/>
      <w:r w:rsidR="00EE5C50">
        <w:rPr>
          <w:sz w:val="24"/>
          <w:szCs w:val="24"/>
        </w:rPr>
        <w:t xml:space="preserve"> от 27.06.2019 г. № 01-18/</w:t>
      </w:r>
      <w:r w:rsidR="00FE17C6" w:rsidRPr="00FE17C6">
        <w:rPr>
          <w:sz w:val="24"/>
          <w:szCs w:val="24"/>
        </w:rPr>
        <w:t xml:space="preserve">21 «Об утверждении порядка применения дисциплинарных взысканий к муниципальным служащим Местной Администрации МО </w:t>
      </w:r>
      <w:proofErr w:type="spellStart"/>
      <w:r w:rsidR="00FE17C6" w:rsidRPr="00FE17C6">
        <w:rPr>
          <w:sz w:val="24"/>
          <w:szCs w:val="24"/>
        </w:rPr>
        <w:t>МО</w:t>
      </w:r>
      <w:proofErr w:type="spellEnd"/>
      <w:r w:rsidR="00FE17C6" w:rsidRPr="00FE17C6">
        <w:rPr>
          <w:sz w:val="24"/>
          <w:szCs w:val="24"/>
        </w:rPr>
        <w:t xml:space="preserve"> </w:t>
      </w:r>
      <w:proofErr w:type="spellStart"/>
      <w:r w:rsidR="00FE17C6" w:rsidRPr="00FE17C6">
        <w:rPr>
          <w:sz w:val="24"/>
          <w:szCs w:val="24"/>
        </w:rPr>
        <w:t>Юнтолово</w:t>
      </w:r>
      <w:proofErr w:type="spellEnd"/>
      <w:r w:rsidR="00FE17C6" w:rsidRPr="00FE17C6">
        <w:rPr>
          <w:sz w:val="24"/>
          <w:szCs w:val="24"/>
        </w:rPr>
        <w:t>» (далее - По</w:t>
      </w:r>
      <w:r w:rsidR="00FE17C6">
        <w:rPr>
          <w:sz w:val="24"/>
          <w:szCs w:val="24"/>
        </w:rPr>
        <w:t>рядок</w:t>
      </w:r>
      <w:r w:rsidR="00FE17C6" w:rsidRPr="00FE17C6">
        <w:rPr>
          <w:sz w:val="24"/>
          <w:szCs w:val="24"/>
        </w:rPr>
        <w:t>):</w:t>
      </w:r>
    </w:p>
    <w:p w:rsidR="00FE17C6" w:rsidRDefault="00FE17C6" w:rsidP="00FE17C6">
      <w:pPr>
        <w:spacing w:before="12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F0113E">
        <w:rPr>
          <w:sz w:val="24"/>
          <w:szCs w:val="24"/>
        </w:rPr>
        <w:t xml:space="preserve">В пункте 2.1. Порядка слово «работодатель» </w:t>
      </w:r>
      <w:proofErr w:type="gramStart"/>
      <w:r w:rsidR="00F0113E">
        <w:rPr>
          <w:sz w:val="24"/>
          <w:szCs w:val="24"/>
        </w:rPr>
        <w:t>заменить на слова</w:t>
      </w:r>
      <w:proofErr w:type="gramEnd"/>
      <w:r w:rsidR="00F0113E">
        <w:rPr>
          <w:sz w:val="24"/>
          <w:szCs w:val="24"/>
        </w:rPr>
        <w:t xml:space="preserve"> «представитель нанимателя (работодатель)».</w:t>
      </w:r>
    </w:p>
    <w:p w:rsidR="00F0113E" w:rsidRDefault="00F0113E" w:rsidP="00FE17C6">
      <w:pPr>
        <w:spacing w:before="12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1.2. В пункте 4.1. Порядка слово «работодателем» </w:t>
      </w:r>
      <w:proofErr w:type="gramStart"/>
      <w:r>
        <w:rPr>
          <w:sz w:val="24"/>
          <w:szCs w:val="24"/>
        </w:rPr>
        <w:t>заменить на слова</w:t>
      </w:r>
      <w:proofErr w:type="gramEnd"/>
      <w:r>
        <w:rPr>
          <w:sz w:val="24"/>
          <w:szCs w:val="24"/>
        </w:rPr>
        <w:t xml:space="preserve"> «представителем нанимателя (работодателем)».</w:t>
      </w:r>
    </w:p>
    <w:p w:rsidR="00F0113E" w:rsidRDefault="00F0113E" w:rsidP="00FE17C6">
      <w:pPr>
        <w:spacing w:before="12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1.3. В пункт 4.1. Порядка добавить подпункт 5 следующими словами: «5) </w:t>
      </w:r>
      <w:r w:rsidRPr="00F0113E">
        <w:rPr>
          <w:sz w:val="24"/>
          <w:szCs w:val="24"/>
        </w:rPr>
        <w:t xml:space="preserve"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</w:t>
      </w:r>
      <w:proofErr w:type="gramStart"/>
      <w:r w:rsidRPr="00F0113E">
        <w:rPr>
          <w:sz w:val="24"/>
          <w:szCs w:val="24"/>
        </w:rPr>
        <w:t>в</w:t>
      </w:r>
      <w:proofErr w:type="gramEnd"/>
      <w:r w:rsidRPr="00F0113E">
        <w:rPr>
          <w:sz w:val="24"/>
          <w:szCs w:val="24"/>
        </w:rPr>
        <w:t xml:space="preserve"> </w:t>
      </w:r>
      <w:proofErr w:type="gramStart"/>
      <w:r w:rsidRPr="00F0113E">
        <w:rPr>
          <w:sz w:val="24"/>
          <w:szCs w:val="24"/>
        </w:rPr>
        <w:t>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sz w:val="24"/>
          <w:szCs w:val="24"/>
        </w:rPr>
        <w:t>ения в связи с утратой доверия)».</w:t>
      </w:r>
      <w:proofErr w:type="gramEnd"/>
    </w:p>
    <w:p w:rsidR="00A459E0" w:rsidRDefault="00F0113E" w:rsidP="00A459E0">
      <w:pPr>
        <w:spacing w:before="12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</w:t>
      </w:r>
      <w:r w:rsidR="00EE5C50">
        <w:rPr>
          <w:sz w:val="24"/>
          <w:szCs w:val="24"/>
        </w:rPr>
        <w:t>4</w:t>
      </w:r>
      <w:r>
        <w:rPr>
          <w:sz w:val="24"/>
          <w:szCs w:val="24"/>
        </w:rPr>
        <w:t xml:space="preserve">. В пункте 4.2. Порядка слово «работодатель» </w:t>
      </w:r>
      <w:proofErr w:type="gramStart"/>
      <w:r>
        <w:rPr>
          <w:sz w:val="24"/>
          <w:szCs w:val="24"/>
        </w:rPr>
        <w:t>заменить на слова</w:t>
      </w:r>
      <w:proofErr w:type="gramEnd"/>
      <w:r>
        <w:rPr>
          <w:sz w:val="24"/>
          <w:szCs w:val="24"/>
        </w:rPr>
        <w:t xml:space="preserve"> «представитель нанимателя (работодатель)».</w:t>
      </w:r>
    </w:p>
    <w:p w:rsidR="00EE5C50" w:rsidRPr="002A10B2" w:rsidRDefault="00EE5C50" w:rsidP="00A459E0">
      <w:pPr>
        <w:spacing w:before="12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F0113E">
        <w:rPr>
          <w:sz w:val="24"/>
          <w:szCs w:val="24"/>
        </w:rPr>
        <w:t>И</w:t>
      </w:r>
      <w:r>
        <w:rPr>
          <w:sz w:val="24"/>
          <w:szCs w:val="24"/>
        </w:rPr>
        <w:t xml:space="preserve">зложить в следующей редакции пункт </w:t>
      </w:r>
      <w:r w:rsidRPr="002A10B2">
        <w:rPr>
          <w:sz w:val="24"/>
          <w:szCs w:val="24"/>
        </w:rPr>
        <w:t xml:space="preserve">4.4. </w:t>
      </w:r>
      <w:r>
        <w:rPr>
          <w:sz w:val="24"/>
          <w:szCs w:val="24"/>
        </w:rPr>
        <w:t xml:space="preserve">Порядка: «4.4. </w:t>
      </w:r>
      <w:proofErr w:type="gramStart"/>
      <w:r w:rsidRPr="002A10B2">
        <w:rPr>
          <w:sz w:val="24"/>
          <w:szCs w:val="24"/>
        </w:rPr>
        <w:t xml:space="preserve">Взыскания, предусмотренные пунктами 2.1, 2.3 и разделом 3 настоящего Порядка,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</w:t>
      </w:r>
      <w:hyperlink r:id="rId9" w:tooltip="Временная нетрудоспособность" w:history="1">
        <w:r w:rsidRPr="002A10B2">
          <w:rPr>
            <w:sz w:val="24"/>
            <w:szCs w:val="24"/>
          </w:rPr>
          <w:t>временной нетрудоспособности</w:t>
        </w:r>
      </w:hyperlink>
      <w:r w:rsidRPr="002A10B2">
        <w:rPr>
          <w:sz w:val="24"/>
          <w:szCs w:val="24"/>
        </w:rPr>
        <w:t xml:space="preserve">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</w:t>
      </w:r>
      <w:proofErr w:type="gramEnd"/>
      <w:r w:rsidRPr="002A10B2">
        <w:rPr>
          <w:sz w:val="24"/>
          <w:szCs w:val="24"/>
        </w:rPr>
        <w:t xml:space="preserve"> требований к служебному поведению лиц, </w:t>
      </w:r>
      <w:r w:rsidRPr="002A10B2">
        <w:rPr>
          <w:sz w:val="24"/>
          <w:szCs w:val="24"/>
        </w:rPr>
        <w:lastRenderedPageBreak/>
        <w:t xml:space="preserve">замещающих муниципальные должности муниципальной службы и урегулированию конфликта интересов в Местной Администрации МО </w:t>
      </w:r>
      <w:proofErr w:type="spellStart"/>
      <w:proofErr w:type="gramStart"/>
      <w:r w:rsidRPr="002A10B2">
        <w:rPr>
          <w:sz w:val="24"/>
          <w:szCs w:val="24"/>
        </w:rPr>
        <w:t>МО</w:t>
      </w:r>
      <w:proofErr w:type="spellEnd"/>
      <w:proofErr w:type="gramEnd"/>
      <w:r w:rsidRPr="002A10B2">
        <w:rPr>
          <w:sz w:val="24"/>
          <w:szCs w:val="24"/>
        </w:rPr>
        <w:t xml:space="preserve"> </w:t>
      </w:r>
      <w:proofErr w:type="spellStart"/>
      <w:r w:rsidRPr="002A10B2">
        <w:rPr>
          <w:sz w:val="24"/>
          <w:szCs w:val="24"/>
        </w:rPr>
        <w:t>Юнтолово</w:t>
      </w:r>
      <w:proofErr w:type="spellEnd"/>
      <w:r w:rsidRPr="002A10B2">
        <w:rPr>
          <w:sz w:val="24"/>
          <w:szCs w:val="24"/>
        </w:rPr>
        <w:t>.</w:t>
      </w:r>
    </w:p>
    <w:p w:rsidR="00F0113E" w:rsidRDefault="00EE5C50" w:rsidP="00A459E0">
      <w:pPr>
        <w:spacing w:before="120"/>
        <w:ind w:firstLine="709"/>
        <w:jc w:val="both"/>
        <w:textAlignment w:val="baseline"/>
        <w:rPr>
          <w:sz w:val="24"/>
          <w:szCs w:val="24"/>
        </w:rPr>
      </w:pPr>
      <w:r w:rsidRPr="002A10B2">
        <w:rPr>
          <w:sz w:val="24"/>
          <w:szCs w:val="24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Pr="002A10B2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F0113E" w:rsidRPr="00F0113E" w:rsidRDefault="00EE5C50" w:rsidP="00EE5C50">
      <w:pPr>
        <w:spacing w:before="12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1.6</w:t>
      </w:r>
      <w:r w:rsidR="00F0113E">
        <w:rPr>
          <w:sz w:val="24"/>
          <w:szCs w:val="24"/>
        </w:rPr>
        <w:t xml:space="preserve">. В пункте 5.2. Порядка слово «работодатель» </w:t>
      </w:r>
      <w:proofErr w:type="gramStart"/>
      <w:r w:rsidR="00F0113E">
        <w:rPr>
          <w:sz w:val="24"/>
          <w:szCs w:val="24"/>
        </w:rPr>
        <w:t>заменить на слова</w:t>
      </w:r>
      <w:proofErr w:type="gramEnd"/>
      <w:r w:rsidR="00F0113E">
        <w:rPr>
          <w:sz w:val="24"/>
          <w:szCs w:val="24"/>
        </w:rPr>
        <w:t xml:space="preserve"> «представитель нанимателя (работодатель)».</w:t>
      </w:r>
    </w:p>
    <w:p w:rsidR="00280213" w:rsidRDefault="00280213" w:rsidP="00F34897">
      <w:pPr>
        <w:spacing w:before="120"/>
        <w:ind w:firstLine="709"/>
        <w:jc w:val="both"/>
        <w:textAlignment w:val="baseline"/>
        <w:rPr>
          <w:sz w:val="24"/>
          <w:szCs w:val="24"/>
        </w:rPr>
      </w:pPr>
      <w:r w:rsidRPr="00A459E0">
        <w:rPr>
          <w:sz w:val="24"/>
          <w:szCs w:val="24"/>
        </w:rPr>
        <w:t xml:space="preserve">2. </w:t>
      </w:r>
      <w:r w:rsidR="00FD2CB7" w:rsidRPr="00A459E0"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FD2CB7" w:rsidRPr="00FD2CB7" w:rsidRDefault="00280213" w:rsidP="00F34897">
      <w:pPr>
        <w:spacing w:before="12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FD2CB7" w:rsidRPr="00A459E0">
        <w:rPr>
          <w:sz w:val="24"/>
          <w:szCs w:val="24"/>
        </w:rPr>
        <w:t>Контроль за</w:t>
      </w:r>
      <w:proofErr w:type="gramEnd"/>
      <w:r w:rsidR="00FD2CB7" w:rsidRPr="00A459E0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082A27" w:rsidRDefault="00082A27" w:rsidP="00F34897">
      <w:pPr>
        <w:suppressAutoHyphens/>
        <w:spacing w:before="120" w:line="240" w:lineRule="atLeast"/>
        <w:ind w:firstLine="709"/>
        <w:jc w:val="both"/>
        <w:rPr>
          <w:sz w:val="24"/>
          <w:szCs w:val="24"/>
        </w:rPr>
      </w:pPr>
    </w:p>
    <w:p w:rsidR="00E3358D" w:rsidRDefault="00E3358D" w:rsidP="0070092D">
      <w:pPr>
        <w:suppressAutoHyphens/>
        <w:spacing w:before="120" w:line="240" w:lineRule="atLeast"/>
        <w:jc w:val="both"/>
        <w:rPr>
          <w:sz w:val="24"/>
          <w:szCs w:val="24"/>
        </w:rPr>
      </w:pPr>
    </w:p>
    <w:p w:rsidR="00E3358D" w:rsidRDefault="00E3358D" w:rsidP="00082A27">
      <w:pPr>
        <w:suppressAutoHyphens/>
        <w:spacing w:line="240" w:lineRule="atLeast"/>
        <w:jc w:val="both"/>
        <w:rPr>
          <w:sz w:val="24"/>
          <w:szCs w:val="24"/>
        </w:rPr>
      </w:pPr>
    </w:p>
    <w:p w:rsidR="00E3358D" w:rsidRDefault="00E3358D" w:rsidP="00082A27">
      <w:pPr>
        <w:suppressAutoHyphens/>
        <w:spacing w:line="240" w:lineRule="atLeast"/>
        <w:jc w:val="both"/>
        <w:rPr>
          <w:sz w:val="24"/>
          <w:szCs w:val="24"/>
        </w:rPr>
      </w:pPr>
    </w:p>
    <w:p w:rsidR="00E3358D" w:rsidRPr="00082A27" w:rsidRDefault="00E3358D" w:rsidP="00082A27">
      <w:pPr>
        <w:suppressAutoHyphens/>
        <w:spacing w:line="240" w:lineRule="atLeast"/>
        <w:jc w:val="both"/>
        <w:rPr>
          <w:sz w:val="24"/>
          <w:szCs w:val="24"/>
        </w:rPr>
      </w:pPr>
    </w:p>
    <w:p w:rsidR="005F7142" w:rsidRDefault="005B4A67" w:rsidP="00082A27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B4A67">
        <w:rPr>
          <w:sz w:val="24"/>
          <w:szCs w:val="24"/>
        </w:rPr>
        <w:t>Глава Местной Администрации</w:t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732A">
        <w:rPr>
          <w:sz w:val="24"/>
          <w:szCs w:val="24"/>
        </w:rPr>
        <w:tab/>
      </w:r>
      <w:proofErr w:type="spellStart"/>
      <w:r w:rsidR="00EE5C50">
        <w:rPr>
          <w:sz w:val="24"/>
          <w:szCs w:val="24"/>
        </w:rPr>
        <w:t>Е.Н.Ковба</w:t>
      </w:r>
      <w:proofErr w:type="spellEnd"/>
    </w:p>
    <w:p w:rsidR="00E3358D" w:rsidRDefault="00E3358D" w:rsidP="00E3358D">
      <w:pPr>
        <w:shd w:val="clear" w:color="auto" w:fill="FFFFFF"/>
        <w:ind w:left="4536" w:right="-93"/>
        <w:jc w:val="right"/>
        <w:rPr>
          <w:rFonts w:ascii="Arial" w:hAnsi="Arial" w:cs="Arial"/>
          <w:color w:val="000000"/>
        </w:rPr>
      </w:pPr>
      <w:r w:rsidRPr="002E7750">
        <w:rPr>
          <w:rFonts w:ascii="Arial" w:hAnsi="Arial" w:cs="Arial"/>
          <w:color w:val="000000"/>
        </w:rPr>
        <w:t>  </w:t>
      </w:r>
    </w:p>
    <w:p w:rsidR="00E3358D" w:rsidRDefault="00E3358D" w:rsidP="00E3358D">
      <w:pPr>
        <w:shd w:val="clear" w:color="auto" w:fill="FFFFFF"/>
        <w:ind w:left="4536" w:right="-93"/>
        <w:jc w:val="right"/>
        <w:rPr>
          <w:rFonts w:ascii="Arial" w:hAnsi="Arial" w:cs="Arial"/>
          <w:color w:val="000000"/>
        </w:rPr>
      </w:pPr>
    </w:p>
    <w:p w:rsidR="00FD2CB7" w:rsidRDefault="00FD2CB7" w:rsidP="00E3358D">
      <w:pPr>
        <w:shd w:val="clear" w:color="auto" w:fill="FFFFFF"/>
        <w:ind w:left="4536" w:right="-93"/>
        <w:jc w:val="right"/>
        <w:rPr>
          <w:rFonts w:ascii="Arial" w:hAnsi="Arial" w:cs="Arial"/>
          <w:color w:val="000000"/>
        </w:rPr>
      </w:pPr>
    </w:p>
    <w:p w:rsidR="00FD2CB7" w:rsidRDefault="00FD2CB7" w:rsidP="00E3358D">
      <w:pPr>
        <w:shd w:val="clear" w:color="auto" w:fill="FFFFFF"/>
        <w:ind w:left="4536" w:right="-93"/>
        <w:jc w:val="right"/>
        <w:rPr>
          <w:rFonts w:ascii="Arial" w:hAnsi="Arial" w:cs="Arial"/>
          <w:color w:val="000000"/>
        </w:rPr>
      </w:pPr>
    </w:p>
    <w:p w:rsidR="00FD2CB7" w:rsidRDefault="00FD2CB7" w:rsidP="00E3358D">
      <w:pPr>
        <w:shd w:val="clear" w:color="auto" w:fill="FFFFFF"/>
        <w:ind w:left="4536" w:right="-93"/>
        <w:jc w:val="right"/>
        <w:rPr>
          <w:rFonts w:ascii="Arial" w:hAnsi="Arial" w:cs="Arial"/>
          <w:color w:val="000000"/>
        </w:rPr>
      </w:pPr>
    </w:p>
    <w:p w:rsidR="00E3358D" w:rsidRPr="002A10B2" w:rsidRDefault="00E3358D" w:rsidP="00EE5C50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E3358D" w:rsidRPr="002A10B2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5DF" w:rsidRDefault="008045DF" w:rsidP="00082A27">
      <w:r>
        <w:separator/>
      </w:r>
    </w:p>
  </w:endnote>
  <w:endnote w:type="continuationSeparator" w:id="0">
    <w:p w:rsidR="008045DF" w:rsidRDefault="008045DF" w:rsidP="00082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5DF" w:rsidRDefault="008045DF" w:rsidP="00082A27">
      <w:r>
        <w:separator/>
      </w:r>
    </w:p>
  </w:footnote>
  <w:footnote w:type="continuationSeparator" w:id="0">
    <w:p w:rsidR="008045DF" w:rsidRDefault="008045DF" w:rsidP="00082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4DC4"/>
    <w:multiLevelType w:val="hybridMultilevel"/>
    <w:tmpl w:val="AB905A5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75717"/>
    <w:multiLevelType w:val="hybridMultilevel"/>
    <w:tmpl w:val="D12A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532AB"/>
    <w:multiLevelType w:val="hybridMultilevel"/>
    <w:tmpl w:val="B29E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D9427F"/>
    <w:multiLevelType w:val="hybridMultilevel"/>
    <w:tmpl w:val="1184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E54FD"/>
    <w:multiLevelType w:val="hybridMultilevel"/>
    <w:tmpl w:val="7B40DD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BEB2851"/>
    <w:multiLevelType w:val="hybridMultilevel"/>
    <w:tmpl w:val="F46A13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2E8"/>
    <w:rsid w:val="00082A27"/>
    <w:rsid w:val="000B7053"/>
    <w:rsid w:val="00242FF4"/>
    <w:rsid w:val="002723F2"/>
    <w:rsid w:val="00280213"/>
    <w:rsid w:val="002A10B2"/>
    <w:rsid w:val="002D1205"/>
    <w:rsid w:val="00357D01"/>
    <w:rsid w:val="0036398E"/>
    <w:rsid w:val="00371815"/>
    <w:rsid w:val="004A7673"/>
    <w:rsid w:val="004C37C8"/>
    <w:rsid w:val="004C5A53"/>
    <w:rsid w:val="005274F7"/>
    <w:rsid w:val="005A3932"/>
    <w:rsid w:val="005B4A67"/>
    <w:rsid w:val="005F52FD"/>
    <w:rsid w:val="005F5DF8"/>
    <w:rsid w:val="005F7142"/>
    <w:rsid w:val="00675595"/>
    <w:rsid w:val="0070092D"/>
    <w:rsid w:val="00701830"/>
    <w:rsid w:val="00704DC2"/>
    <w:rsid w:val="008002B8"/>
    <w:rsid w:val="00803113"/>
    <w:rsid w:val="008045DF"/>
    <w:rsid w:val="00827A8E"/>
    <w:rsid w:val="00881D1A"/>
    <w:rsid w:val="008F732A"/>
    <w:rsid w:val="009A2ED8"/>
    <w:rsid w:val="009E6BDC"/>
    <w:rsid w:val="00A459E0"/>
    <w:rsid w:val="00A862E8"/>
    <w:rsid w:val="00AA6DF4"/>
    <w:rsid w:val="00AE71BB"/>
    <w:rsid w:val="00B44479"/>
    <w:rsid w:val="00B5413B"/>
    <w:rsid w:val="00BA4441"/>
    <w:rsid w:val="00C02AD2"/>
    <w:rsid w:val="00CE7DB4"/>
    <w:rsid w:val="00DB1720"/>
    <w:rsid w:val="00E3358D"/>
    <w:rsid w:val="00E72A40"/>
    <w:rsid w:val="00EE5C50"/>
    <w:rsid w:val="00F0113E"/>
    <w:rsid w:val="00F13363"/>
    <w:rsid w:val="00F34897"/>
    <w:rsid w:val="00FD0837"/>
    <w:rsid w:val="00FD2CB7"/>
    <w:rsid w:val="00FE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2A2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82A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2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82A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2A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FD2C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ziskan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remennaya_netrudosposob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19</cp:revision>
  <cp:lastPrinted>2019-12-17T09:04:00Z</cp:lastPrinted>
  <dcterms:created xsi:type="dcterms:W3CDTF">2019-05-06T11:43:00Z</dcterms:created>
  <dcterms:modified xsi:type="dcterms:W3CDTF">2019-12-17T09:04:00Z</dcterms:modified>
</cp:coreProperties>
</file>