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B708EF" w:rsidRDefault="00F66D6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F60E5E">
        <w:rPr>
          <w:rFonts w:ascii="Book Antiqua" w:hAnsi="Book Antiqua"/>
          <w:b/>
          <w:sz w:val="22"/>
          <w:szCs w:val="22"/>
        </w:rPr>
        <w:t>0</w:t>
      </w:r>
      <w:r w:rsidR="003D2E9C">
        <w:rPr>
          <w:rFonts w:ascii="Book Antiqua" w:hAnsi="Book Antiqua"/>
          <w:b/>
          <w:sz w:val="22"/>
          <w:szCs w:val="22"/>
        </w:rPr>
        <w:t>5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B708EF">
        <w:rPr>
          <w:rFonts w:ascii="Book Antiqua" w:hAnsi="Book Antiqua"/>
          <w:b/>
          <w:sz w:val="22"/>
          <w:szCs w:val="22"/>
        </w:rPr>
        <w:t>октября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3D2E9C">
        <w:rPr>
          <w:rFonts w:ascii="Book Antiqua" w:hAnsi="Book Antiqua"/>
          <w:b/>
          <w:sz w:val="22"/>
          <w:szCs w:val="22"/>
        </w:rPr>
        <w:t>20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B07DD5">
        <w:rPr>
          <w:rFonts w:ascii="Book Antiqua" w:hAnsi="Book Antiqua"/>
          <w:b/>
          <w:sz w:val="22"/>
          <w:szCs w:val="22"/>
        </w:rPr>
        <w:t xml:space="preserve">            </w:t>
      </w:r>
      <w:r w:rsidR="00B708EF">
        <w:rPr>
          <w:rFonts w:ascii="Book Antiqua" w:hAnsi="Book Antiqua"/>
          <w:b/>
          <w:sz w:val="22"/>
          <w:szCs w:val="22"/>
        </w:rPr>
        <w:t xml:space="preserve">  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 xml:space="preserve"> 01-</w:t>
      </w:r>
      <w:r w:rsidR="0008321C">
        <w:rPr>
          <w:rFonts w:ascii="Book Antiqua" w:hAnsi="Book Antiqua"/>
          <w:b/>
          <w:sz w:val="22"/>
          <w:szCs w:val="22"/>
        </w:rPr>
        <w:t>18</w:t>
      </w:r>
      <w:r>
        <w:rPr>
          <w:rFonts w:ascii="Book Antiqua" w:hAnsi="Book Antiqua"/>
          <w:b/>
          <w:sz w:val="22"/>
          <w:szCs w:val="22"/>
        </w:rPr>
        <w:t xml:space="preserve"> / </w:t>
      </w:r>
      <w:r w:rsidR="00E54FE2">
        <w:rPr>
          <w:rFonts w:ascii="Book Antiqua" w:hAnsi="Book Antiqua"/>
          <w:b/>
          <w:sz w:val="22"/>
          <w:szCs w:val="22"/>
        </w:rPr>
        <w:t>39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F66D6A" w:rsidRDefault="00F66D6A" w:rsidP="00F66D6A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6D6A" w:rsidRDefault="00F66D6A" w:rsidP="00887F07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F60E5E" w:rsidRPr="00387AAC" w:rsidRDefault="00F60E5E" w:rsidP="00F60E5E">
      <w:pPr>
        <w:suppressAutoHyphens/>
        <w:jc w:val="center"/>
        <w:rPr>
          <w:b/>
          <w:sz w:val="24"/>
        </w:rPr>
      </w:pPr>
      <w:r w:rsidRPr="00387AAC">
        <w:rPr>
          <w:b/>
          <w:sz w:val="24"/>
        </w:rPr>
        <w:t xml:space="preserve">Об утверждении отчета об исполнении бюджета </w:t>
      </w:r>
      <w:r>
        <w:rPr>
          <w:b/>
          <w:sz w:val="24"/>
        </w:rPr>
        <w:t xml:space="preserve">внутригородского </w:t>
      </w:r>
      <w:r w:rsidRPr="00387AAC">
        <w:rPr>
          <w:b/>
          <w:sz w:val="24"/>
        </w:rPr>
        <w:t>муниципального образования</w:t>
      </w:r>
      <w:r>
        <w:rPr>
          <w:b/>
          <w:sz w:val="24"/>
        </w:rPr>
        <w:t xml:space="preserve"> </w:t>
      </w:r>
      <w:r w:rsidR="00E226F3">
        <w:rPr>
          <w:b/>
          <w:sz w:val="24"/>
        </w:rPr>
        <w:t xml:space="preserve">Санкт-Петербурга муниципальный округ Юнтолово за </w:t>
      </w:r>
      <w:r w:rsidR="00B708EF">
        <w:rPr>
          <w:b/>
          <w:sz w:val="24"/>
        </w:rPr>
        <w:t>9 месяцев</w:t>
      </w:r>
      <w:r w:rsidR="00E226F3">
        <w:rPr>
          <w:b/>
          <w:sz w:val="24"/>
        </w:rPr>
        <w:t xml:space="preserve"> </w:t>
      </w:r>
      <w:r>
        <w:rPr>
          <w:b/>
          <w:sz w:val="24"/>
        </w:rPr>
        <w:t>2</w:t>
      </w:r>
      <w:r w:rsidR="003D2E9C">
        <w:rPr>
          <w:b/>
          <w:sz w:val="24"/>
        </w:rPr>
        <w:t>020</w:t>
      </w:r>
      <w:r>
        <w:rPr>
          <w:b/>
          <w:sz w:val="24"/>
        </w:rPr>
        <w:t xml:space="preserve"> года</w:t>
      </w:r>
    </w:p>
    <w:p w:rsidR="00F60E5E" w:rsidRDefault="00F60E5E" w:rsidP="00F60E5E">
      <w:pPr>
        <w:suppressAutoHyphens/>
        <w:jc w:val="both"/>
        <w:rPr>
          <w:i/>
          <w:sz w:val="24"/>
        </w:rPr>
      </w:pPr>
    </w:p>
    <w:p w:rsidR="00F60E5E" w:rsidRDefault="00F60E5E" w:rsidP="00F60E5E">
      <w:pPr>
        <w:suppressAutoHyphens/>
        <w:ind w:firstLine="502"/>
        <w:jc w:val="both"/>
        <w:rPr>
          <w:sz w:val="24"/>
        </w:rPr>
      </w:pPr>
    </w:p>
    <w:p w:rsidR="00F60E5E" w:rsidRPr="005B6D76" w:rsidRDefault="00F60E5E" w:rsidP="00E226F3">
      <w:pPr>
        <w:suppressAutoHyphens/>
        <w:ind w:firstLine="709"/>
        <w:jc w:val="both"/>
        <w:rPr>
          <w:sz w:val="24"/>
          <w:szCs w:val="24"/>
        </w:rPr>
      </w:pPr>
      <w:r w:rsidRPr="005B6D76">
        <w:rPr>
          <w:sz w:val="24"/>
        </w:rPr>
        <w:t xml:space="preserve">В соответствии с пунктом 5 статьи 264.2  Бюджетного кодекса РФ и статьей 28 Положения о бюджетном процессе в </w:t>
      </w:r>
      <w:r>
        <w:rPr>
          <w:sz w:val="24"/>
        </w:rPr>
        <w:t>муниципальном образовании муниципальный округ</w:t>
      </w:r>
      <w:r w:rsidRPr="005B6D76">
        <w:rPr>
          <w:sz w:val="24"/>
        </w:rPr>
        <w:t xml:space="preserve"> Юнтолово </w:t>
      </w:r>
    </w:p>
    <w:p w:rsidR="00F60E5E" w:rsidRPr="005B6D76" w:rsidRDefault="00F60E5E" w:rsidP="00F60E5E">
      <w:pPr>
        <w:suppressAutoHyphens/>
        <w:ind w:left="567"/>
        <w:jc w:val="both"/>
        <w:rPr>
          <w:sz w:val="24"/>
          <w:szCs w:val="24"/>
        </w:rPr>
      </w:pPr>
    </w:p>
    <w:p w:rsidR="00F60E5E" w:rsidRPr="005B6D76" w:rsidRDefault="00F60E5E" w:rsidP="00F60E5E">
      <w:pPr>
        <w:suppressAutoHyphens/>
        <w:ind w:firstLine="502"/>
        <w:jc w:val="center"/>
        <w:rPr>
          <w:b/>
          <w:sz w:val="24"/>
          <w:szCs w:val="24"/>
        </w:rPr>
      </w:pPr>
      <w:r w:rsidRPr="005B6D76">
        <w:rPr>
          <w:b/>
          <w:sz w:val="24"/>
        </w:rPr>
        <w:t>Местная Администрация постановила:</w:t>
      </w:r>
    </w:p>
    <w:p w:rsidR="00F60E5E" w:rsidRPr="005B6D76" w:rsidRDefault="00F60E5E" w:rsidP="00F60E5E">
      <w:pPr>
        <w:suppressAutoHyphens/>
        <w:ind w:firstLine="502"/>
        <w:jc w:val="both"/>
        <w:rPr>
          <w:sz w:val="24"/>
          <w:szCs w:val="24"/>
        </w:rPr>
      </w:pP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Утвердить отчет об исполнении бюджета внутригородского муниципального образования Санкт-Петербурга муниципальный округ Юнтолово за </w:t>
      </w:r>
      <w:r w:rsidR="00B708EF">
        <w:rPr>
          <w:sz w:val="24"/>
          <w:szCs w:val="24"/>
        </w:rPr>
        <w:t xml:space="preserve">9 месяцев </w:t>
      </w:r>
      <w:r w:rsidRPr="00E226F3">
        <w:rPr>
          <w:sz w:val="24"/>
          <w:szCs w:val="24"/>
        </w:rPr>
        <w:t>20</w:t>
      </w:r>
      <w:r w:rsidR="003D2E9C">
        <w:rPr>
          <w:sz w:val="24"/>
          <w:szCs w:val="24"/>
        </w:rPr>
        <w:t>20</w:t>
      </w:r>
      <w:r w:rsidRPr="00E226F3">
        <w:rPr>
          <w:sz w:val="24"/>
          <w:szCs w:val="24"/>
        </w:rPr>
        <w:t xml:space="preserve"> года по доходам в сумме  </w:t>
      </w:r>
      <w:r w:rsidR="002C410B">
        <w:rPr>
          <w:sz w:val="24"/>
          <w:szCs w:val="24"/>
        </w:rPr>
        <w:t>69321</w:t>
      </w:r>
      <w:r w:rsidRPr="00E226F3">
        <w:rPr>
          <w:sz w:val="24"/>
          <w:szCs w:val="24"/>
        </w:rPr>
        <w:t>,</w:t>
      </w:r>
      <w:r w:rsidR="00B708EF">
        <w:rPr>
          <w:sz w:val="24"/>
          <w:szCs w:val="24"/>
        </w:rPr>
        <w:t>8</w:t>
      </w:r>
      <w:r w:rsidRPr="00E226F3">
        <w:rPr>
          <w:sz w:val="24"/>
          <w:szCs w:val="24"/>
        </w:rPr>
        <w:t xml:space="preserve"> тыс</w:t>
      </w:r>
      <w:proofErr w:type="gramStart"/>
      <w:r w:rsidRPr="00E226F3">
        <w:rPr>
          <w:sz w:val="24"/>
          <w:szCs w:val="24"/>
        </w:rPr>
        <w:t>.р</w:t>
      </w:r>
      <w:proofErr w:type="gramEnd"/>
      <w:r w:rsidRPr="00E226F3">
        <w:rPr>
          <w:sz w:val="24"/>
          <w:szCs w:val="24"/>
        </w:rPr>
        <w:t>уб</w:t>
      </w:r>
      <w:r w:rsidR="00E226F3" w:rsidRPr="00E226F3">
        <w:rPr>
          <w:sz w:val="24"/>
          <w:szCs w:val="24"/>
        </w:rPr>
        <w:t xml:space="preserve">лей, по расходам </w:t>
      </w:r>
      <w:r w:rsidR="002C410B">
        <w:rPr>
          <w:sz w:val="24"/>
          <w:szCs w:val="24"/>
        </w:rPr>
        <w:t>69623</w:t>
      </w:r>
      <w:r w:rsidRPr="00E226F3">
        <w:rPr>
          <w:sz w:val="24"/>
          <w:szCs w:val="24"/>
        </w:rPr>
        <w:t>,</w:t>
      </w:r>
      <w:r w:rsidR="002C410B">
        <w:rPr>
          <w:sz w:val="24"/>
          <w:szCs w:val="24"/>
        </w:rPr>
        <w:t>7</w:t>
      </w:r>
      <w:r w:rsidR="00E226F3" w:rsidRPr="00E226F3">
        <w:rPr>
          <w:sz w:val="24"/>
          <w:szCs w:val="24"/>
        </w:rPr>
        <w:t xml:space="preserve"> тыс.рублей с </w:t>
      </w:r>
      <w:r w:rsidR="00B708EF">
        <w:rPr>
          <w:sz w:val="24"/>
          <w:szCs w:val="24"/>
        </w:rPr>
        <w:t xml:space="preserve">дефицитом </w:t>
      </w:r>
      <w:r w:rsidR="002C410B">
        <w:rPr>
          <w:sz w:val="24"/>
          <w:szCs w:val="24"/>
        </w:rPr>
        <w:t>301</w:t>
      </w:r>
      <w:r w:rsidRPr="00E226F3">
        <w:rPr>
          <w:sz w:val="24"/>
          <w:szCs w:val="24"/>
        </w:rPr>
        <w:t>,</w:t>
      </w:r>
      <w:r w:rsidR="002C410B">
        <w:rPr>
          <w:sz w:val="24"/>
          <w:szCs w:val="24"/>
        </w:rPr>
        <w:t>9</w:t>
      </w:r>
      <w:r w:rsidRPr="00E226F3">
        <w:rPr>
          <w:sz w:val="24"/>
          <w:szCs w:val="24"/>
        </w:rPr>
        <w:t xml:space="preserve"> тыс. рублей. 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Утвердить показатели исполнения доходов бюджета  МО согласно приложению 1.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Утвердить показатели исполнения по ведомственной структуре расходов бюджета МО согласно приложению 2.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Утвердить показатели исполнения о распределении бюджетных ассигнований бюджета по разделам, подразделам, целевым статьям, группам и подгруппам </w:t>
      </w:r>
      <w:proofErr w:type="gramStart"/>
      <w:r w:rsidRPr="00E226F3">
        <w:rPr>
          <w:sz w:val="24"/>
          <w:szCs w:val="24"/>
        </w:rPr>
        <w:t>видов расходов классификации расходов бюджета МО</w:t>
      </w:r>
      <w:proofErr w:type="gramEnd"/>
      <w:r w:rsidRPr="00E226F3">
        <w:rPr>
          <w:sz w:val="24"/>
          <w:szCs w:val="24"/>
        </w:rPr>
        <w:t xml:space="preserve"> согласно приложению 3.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Утвердить показатели источников финансирования дефицита бюджета МО согласно приложению 4.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Направить отчет об исполнении бюджета за </w:t>
      </w:r>
      <w:r w:rsidR="00AC1D75">
        <w:rPr>
          <w:sz w:val="24"/>
          <w:szCs w:val="24"/>
        </w:rPr>
        <w:t>9 месяцев</w:t>
      </w:r>
      <w:r w:rsidRPr="00E226F3">
        <w:rPr>
          <w:sz w:val="24"/>
          <w:szCs w:val="24"/>
        </w:rPr>
        <w:t xml:space="preserve"> 20</w:t>
      </w:r>
      <w:r w:rsidR="003D2E9C">
        <w:rPr>
          <w:sz w:val="24"/>
          <w:szCs w:val="24"/>
        </w:rPr>
        <w:t>20</w:t>
      </w:r>
      <w:r w:rsidRPr="00E226F3">
        <w:rPr>
          <w:sz w:val="24"/>
          <w:szCs w:val="24"/>
        </w:rPr>
        <w:t xml:space="preserve"> года в Муниципальный Совет.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 xml:space="preserve">Бюджетно-финансовому отделу подготовить сведения о ходе исполнения бюджета за </w:t>
      </w:r>
      <w:r w:rsidR="0015117F">
        <w:rPr>
          <w:sz w:val="24"/>
          <w:szCs w:val="24"/>
        </w:rPr>
        <w:t xml:space="preserve">         </w:t>
      </w:r>
      <w:r w:rsidR="00AC1D75">
        <w:rPr>
          <w:sz w:val="24"/>
          <w:szCs w:val="24"/>
        </w:rPr>
        <w:t>9 месяцев</w:t>
      </w:r>
      <w:r w:rsidRPr="00E226F3">
        <w:rPr>
          <w:sz w:val="24"/>
          <w:szCs w:val="24"/>
        </w:rPr>
        <w:t xml:space="preserve"> 20</w:t>
      </w:r>
      <w:r w:rsidR="003D2E9C">
        <w:rPr>
          <w:sz w:val="24"/>
          <w:szCs w:val="24"/>
        </w:rPr>
        <w:t>20</w:t>
      </w:r>
      <w:r w:rsidRPr="00E226F3">
        <w:rPr>
          <w:sz w:val="24"/>
          <w:szCs w:val="24"/>
        </w:rPr>
        <w:t xml:space="preserve"> г. для публикации.</w:t>
      </w:r>
    </w:p>
    <w:p w:rsidR="00F60E5E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proofErr w:type="gramStart"/>
      <w:r w:rsidRPr="00E226F3">
        <w:rPr>
          <w:sz w:val="24"/>
          <w:szCs w:val="24"/>
        </w:rPr>
        <w:t>Контроль за</w:t>
      </w:r>
      <w:proofErr w:type="gramEnd"/>
      <w:r w:rsidRPr="00E226F3">
        <w:rPr>
          <w:sz w:val="24"/>
          <w:szCs w:val="24"/>
        </w:rPr>
        <w:t xml:space="preserve"> исполн</w:t>
      </w:r>
      <w:r w:rsidR="007F6A11">
        <w:rPr>
          <w:sz w:val="24"/>
          <w:szCs w:val="24"/>
        </w:rPr>
        <w:t>ением</w:t>
      </w:r>
      <w:r w:rsidR="00DC726D">
        <w:rPr>
          <w:sz w:val="24"/>
          <w:szCs w:val="24"/>
        </w:rPr>
        <w:t xml:space="preserve"> постановления остается за Главой</w:t>
      </w:r>
      <w:r w:rsidRPr="00E226F3">
        <w:rPr>
          <w:sz w:val="24"/>
          <w:szCs w:val="24"/>
        </w:rPr>
        <w:t xml:space="preserve"> Местной Администрации.</w:t>
      </w:r>
    </w:p>
    <w:p w:rsidR="00F60E5E" w:rsidRPr="00E226F3" w:rsidRDefault="00F60E5E" w:rsidP="00E226F3">
      <w:pPr>
        <w:pStyle w:val="a6"/>
        <w:numPr>
          <w:ilvl w:val="0"/>
          <w:numId w:val="6"/>
        </w:numPr>
        <w:suppressAutoHyphens/>
        <w:spacing w:before="120"/>
        <w:ind w:left="0" w:firstLine="357"/>
        <w:contextualSpacing w:val="0"/>
        <w:jc w:val="both"/>
        <w:rPr>
          <w:sz w:val="24"/>
          <w:szCs w:val="24"/>
        </w:rPr>
      </w:pPr>
      <w:r w:rsidRPr="00E226F3">
        <w:rPr>
          <w:sz w:val="24"/>
          <w:szCs w:val="24"/>
        </w:rPr>
        <w:t>Постановление вступает в силу после принятия.</w:t>
      </w:r>
    </w:p>
    <w:p w:rsidR="00DC726D" w:rsidRDefault="00DC726D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AC1D75" w:rsidRDefault="00AC1D75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F7142" w:rsidRPr="001012F1" w:rsidRDefault="00AC1D75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3D2E9C">
        <w:rPr>
          <w:sz w:val="24"/>
          <w:szCs w:val="24"/>
        </w:rPr>
        <w:t>а</w:t>
      </w:r>
      <w:r w:rsidR="005B4A67" w:rsidRPr="005B4A67">
        <w:rPr>
          <w:sz w:val="24"/>
          <w:szCs w:val="24"/>
        </w:rPr>
        <w:t xml:space="preserve"> Местной Администрации</w:t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3D2E9C">
        <w:rPr>
          <w:sz w:val="24"/>
          <w:szCs w:val="24"/>
        </w:rPr>
        <w:t xml:space="preserve">                          </w:t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Е</w:t>
      </w:r>
      <w:r w:rsidR="001012F1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1012F1">
        <w:rPr>
          <w:sz w:val="24"/>
          <w:szCs w:val="24"/>
        </w:rPr>
        <w:t>.</w:t>
      </w:r>
      <w:r>
        <w:rPr>
          <w:sz w:val="24"/>
          <w:szCs w:val="24"/>
        </w:rPr>
        <w:t>Ковба</w:t>
      </w:r>
      <w:proofErr w:type="spellEnd"/>
    </w:p>
    <w:sectPr w:rsidR="005F7142" w:rsidRPr="001012F1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2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EBD72AA"/>
    <w:multiLevelType w:val="hybridMultilevel"/>
    <w:tmpl w:val="FD4009BA"/>
    <w:lvl w:ilvl="0" w:tplc="9A52E3C6">
      <w:start w:val="1"/>
      <w:numFmt w:val="decimal"/>
      <w:lvlText w:val="%1."/>
      <w:lvlJc w:val="left"/>
      <w:pPr>
        <w:tabs>
          <w:tab w:val="num" w:pos="1214"/>
        </w:tabs>
        <w:ind w:left="1214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7AEE4616"/>
    <w:multiLevelType w:val="hybridMultilevel"/>
    <w:tmpl w:val="13B6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53A90"/>
    <w:rsid w:val="0008321C"/>
    <w:rsid w:val="000B5C19"/>
    <w:rsid w:val="000B7053"/>
    <w:rsid w:val="000C0034"/>
    <w:rsid w:val="001012F1"/>
    <w:rsid w:val="0015117F"/>
    <w:rsid w:val="001A3306"/>
    <w:rsid w:val="002132AE"/>
    <w:rsid w:val="00242FF4"/>
    <w:rsid w:val="00262722"/>
    <w:rsid w:val="002C410B"/>
    <w:rsid w:val="002D1205"/>
    <w:rsid w:val="00333062"/>
    <w:rsid w:val="00366537"/>
    <w:rsid w:val="003D2E9C"/>
    <w:rsid w:val="00410000"/>
    <w:rsid w:val="00427127"/>
    <w:rsid w:val="00497373"/>
    <w:rsid w:val="004C37C8"/>
    <w:rsid w:val="005636A4"/>
    <w:rsid w:val="005B4A67"/>
    <w:rsid w:val="005F4419"/>
    <w:rsid w:val="005F7142"/>
    <w:rsid w:val="00675595"/>
    <w:rsid w:val="00777D91"/>
    <w:rsid w:val="007F6A11"/>
    <w:rsid w:val="00827A8E"/>
    <w:rsid w:val="00887F07"/>
    <w:rsid w:val="008F732A"/>
    <w:rsid w:val="009007E1"/>
    <w:rsid w:val="00946263"/>
    <w:rsid w:val="00952BB1"/>
    <w:rsid w:val="009556CC"/>
    <w:rsid w:val="009C494D"/>
    <w:rsid w:val="00A862E8"/>
    <w:rsid w:val="00AC1D75"/>
    <w:rsid w:val="00AE5AEB"/>
    <w:rsid w:val="00B07DD5"/>
    <w:rsid w:val="00B5413B"/>
    <w:rsid w:val="00B708EF"/>
    <w:rsid w:val="00BA4441"/>
    <w:rsid w:val="00BF05C8"/>
    <w:rsid w:val="00C16AD8"/>
    <w:rsid w:val="00C242FB"/>
    <w:rsid w:val="00C829E0"/>
    <w:rsid w:val="00DC726D"/>
    <w:rsid w:val="00E226F3"/>
    <w:rsid w:val="00E54FE2"/>
    <w:rsid w:val="00EC6779"/>
    <w:rsid w:val="00F13363"/>
    <w:rsid w:val="00F60E5E"/>
    <w:rsid w:val="00F66D6A"/>
    <w:rsid w:val="00FB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Sokolovskaya</cp:lastModifiedBy>
  <cp:revision>18</cp:revision>
  <cp:lastPrinted>2019-11-22T12:30:00Z</cp:lastPrinted>
  <dcterms:created xsi:type="dcterms:W3CDTF">2019-04-04T08:08:00Z</dcterms:created>
  <dcterms:modified xsi:type="dcterms:W3CDTF">2020-10-08T08:13:00Z</dcterms:modified>
</cp:coreProperties>
</file>