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F53BD1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Pr="00A710B0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3C5A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D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 w:rsidR="00D3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913970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A7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D3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1093" w:rsidRPr="00A710B0" w:rsidRDefault="00D31093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1BDF" w:rsidRPr="00A710B0" w:rsidRDefault="002C1BDF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10B0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2B4B1E" w:rsidRPr="00A710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="000D45AF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</w:t>
      </w:r>
      <w:r w:rsidR="00D0009F" w:rsidRPr="00A710B0">
        <w:rPr>
          <w:rFonts w:ascii="Times New Roman" w:hAnsi="Times New Roman" w:cs="Times New Roman"/>
          <w:b/>
          <w:sz w:val="24"/>
          <w:szCs w:val="24"/>
        </w:rPr>
        <w:t xml:space="preserve"> о денежном содержании </w:t>
      </w:r>
      <w:r w:rsidR="00D93C5A" w:rsidRPr="00A710B0">
        <w:rPr>
          <w:rFonts w:ascii="Times New Roman" w:hAnsi="Times New Roman"/>
          <w:b/>
          <w:sz w:val="24"/>
          <w:szCs w:val="24"/>
        </w:rPr>
        <w:t>лиц, замещающих муниципальные должности,</w:t>
      </w:r>
      <w:r w:rsidR="00D93C5A" w:rsidRPr="00A710B0">
        <w:rPr>
          <w:rFonts w:ascii="Times New Roman" w:hAnsi="Times New Roman"/>
          <w:sz w:val="24"/>
          <w:szCs w:val="24"/>
        </w:rPr>
        <w:t xml:space="preserve"> </w:t>
      </w:r>
      <w:r w:rsidR="00D0009F" w:rsidRPr="00A710B0">
        <w:rPr>
          <w:rFonts w:ascii="Times New Roman" w:hAnsi="Times New Roman" w:cs="Times New Roman"/>
          <w:b/>
          <w:sz w:val="24"/>
          <w:szCs w:val="24"/>
        </w:rPr>
        <w:t xml:space="preserve">осуществляющих свои полномочия на постоянной основе, </w:t>
      </w:r>
      <w:r w:rsidR="00E91DEF" w:rsidRPr="00D31093">
        <w:rPr>
          <w:rFonts w:ascii="Times New Roman" w:hAnsi="Times New Roman"/>
          <w:b/>
          <w:sz w:val="24"/>
          <w:szCs w:val="24"/>
        </w:rPr>
        <w:t>и должности муниципальной службы</w:t>
      </w:r>
      <w:r w:rsidR="00D31093">
        <w:rPr>
          <w:rFonts w:ascii="Times New Roman" w:hAnsi="Times New Roman"/>
          <w:b/>
          <w:sz w:val="24"/>
          <w:szCs w:val="24"/>
        </w:rPr>
        <w:t xml:space="preserve"> в органах местного самоуправления</w:t>
      </w:r>
      <w:r w:rsidR="00E91DEF" w:rsidRPr="00D31093">
        <w:rPr>
          <w:rFonts w:ascii="Times New Roman" w:hAnsi="Times New Roman"/>
          <w:b/>
          <w:sz w:val="24"/>
          <w:szCs w:val="24"/>
        </w:rPr>
        <w:t xml:space="preserve"> </w:t>
      </w:r>
      <w:r w:rsidR="00D31093">
        <w:rPr>
          <w:rFonts w:ascii="Times New Roman" w:hAnsi="Times New Roman"/>
          <w:b/>
          <w:sz w:val="24"/>
          <w:szCs w:val="24"/>
        </w:rPr>
        <w:t>м</w:t>
      </w:r>
      <w:r w:rsidR="00E91DEF" w:rsidRPr="00D31093">
        <w:rPr>
          <w:rFonts w:ascii="Times New Roman" w:hAnsi="Times New Roman"/>
          <w:b/>
          <w:sz w:val="24"/>
          <w:szCs w:val="24"/>
        </w:rPr>
        <w:t>униципального образования  муниципальный</w:t>
      </w:r>
      <w:r w:rsidR="00E91DEF" w:rsidRPr="00A710B0">
        <w:rPr>
          <w:rFonts w:ascii="Times New Roman" w:hAnsi="Times New Roman"/>
          <w:sz w:val="24"/>
          <w:szCs w:val="24"/>
        </w:rPr>
        <w:t xml:space="preserve"> </w:t>
      </w:r>
      <w:r w:rsidR="002B4B1E" w:rsidRPr="00A710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округ </w:t>
      </w:r>
      <w:proofErr w:type="spellStart"/>
      <w:r w:rsidR="002D7F9E" w:rsidRPr="00A710B0">
        <w:rPr>
          <w:rFonts w:ascii="Times New Roman" w:hAnsi="Times New Roman" w:cs="Times New Roman"/>
          <w:b/>
          <w:sz w:val="24"/>
          <w:szCs w:val="24"/>
          <w:lang w:eastAsia="ru-RU"/>
        </w:rPr>
        <w:t>Юнтолово</w:t>
      </w:r>
      <w:proofErr w:type="spellEnd"/>
    </w:p>
    <w:p w:rsidR="00297739" w:rsidRPr="00D93C5A" w:rsidRDefault="00297739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B9" w:rsidRDefault="002B4B1E" w:rsidP="00C73CFB">
      <w:pPr>
        <w:shd w:val="clear" w:color="auto" w:fill="FFFFFF"/>
        <w:ind w:firstLine="35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="00766F41"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приведения в соответствие с </w:t>
      </w:r>
      <w:r w:rsidR="00833C49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="00D0009F"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денежного содержания </w:t>
      </w:r>
      <w:r w:rsidR="00D93C5A" w:rsidRPr="00D873B9">
        <w:rPr>
          <w:rFonts w:ascii="Times New Roman" w:hAnsi="Times New Roman"/>
          <w:sz w:val="24"/>
          <w:szCs w:val="24"/>
        </w:rPr>
        <w:t xml:space="preserve">лиц, замещающих муниципальные должности, </w:t>
      </w:r>
      <w:r w:rsidR="009A16E0" w:rsidRPr="00D873B9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основе, </w:t>
      </w:r>
      <w:r w:rsidR="00D93C5A" w:rsidRPr="00D873B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873B9" w:rsidRPr="00D873B9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F53BD1">
        <w:rPr>
          <w:rFonts w:ascii="Times New Roman" w:hAnsi="Times New Roman"/>
          <w:sz w:val="24"/>
          <w:szCs w:val="24"/>
        </w:rPr>
        <w:t>,</w:t>
      </w:r>
    </w:p>
    <w:p w:rsidR="00D873B9" w:rsidRPr="00D873B9" w:rsidRDefault="00D873B9" w:rsidP="00CB720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решил:</w:t>
      </w:r>
    </w:p>
    <w:p w:rsidR="003C3853" w:rsidRDefault="00745556" w:rsidP="000D45AF">
      <w:pPr>
        <w:pStyle w:val="1"/>
        <w:suppressAutoHyphens/>
        <w:snapToGrid w:val="0"/>
        <w:ind w:firstLine="357"/>
        <w:jc w:val="both"/>
        <w:rPr>
          <w:rFonts w:ascii="Times New Roman" w:hAnsi="Times New Roman"/>
          <w:color w:val="000000"/>
          <w:sz w:val="24"/>
        </w:rPr>
      </w:pPr>
      <w:r w:rsidRPr="0074555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</w:t>
      </w:r>
      <w:r w:rsidR="00DE6EE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Утвердить Положение </w:t>
      </w:r>
      <w:r w:rsidR="009A16E0" w:rsidRPr="009A16E0">
        <w:rPr>
          <w:rFonts w:ascii="Times New Roman" w:hAnsi="Times New Roman"/>
          <w:sz w:val="24"/>
          <w:szCs w:val="24"/>
        </w:rPr>
        <w:t xml:space="preserve">о денежном содержании </w:t>
      </w:r>
      <w:r w:rsidR="00D93C5A" w:rsidRPr="001E7BD1">
        <w:rPr>
          <w:rFonts w:ascii="Times New Roman" w:hAnsi="Times New Roman"/>
          <w:sz w:val="24"/>
          <w:szCs w:val="24"/>
        </w:rPr>
        <w:t xml:space="preserve">лиц, замещающих муниципальные должности, </w:t>
      </w:r>
      <w:r w:rsidR="009A16E0" w:rsidRPr="009A16E0">
        <w:rPr>
          <w:rFonts w:ascii="Times New Roman" w:hAnsi="Times New Roman"/>
          <w:color w:val="000000"/>
          <w:sz w:val="24"/>
          <w:szCs w:val="24"/>
        </w:rPr>
        <w:t xml:space="preserve">осуществляющих свои полномочия на постоянной основе, и </w:t>
      </w:r>
      <w:r w:rsidR="00D31093">
        <w:rPr>
          <w:rFonts w:ascii="Times New Roman" w:hAnsi="Times New Roman"/>
          <w:color w:val="000000"/>
          <w:sz w:val="24"/>
          <w:szCs w:val="24"/>
        </w:rPr>
        <w:t xml:space="preserve">должности муниципальной </w:t>
      </w:r>
      <w:r w:rsidR="009A16E0" w:rsidRPr="009A16E0">
        <w:rPr>
          <w:rFonts w:ascii="Times New Roman" w:hAnsi="Times New Roman"/>
          <w:color w:val="000000"/>
          <w:sz w:val="24"/>
          <w:szCs w:val="24"/>
        </w:rPr>
        <w:t>служ</w:t>
      </w:r>
      <w:r w:rsidR="00D31093">
        <w:rPr>
          <w:rFonts w:ascii="Times New Roman" w:hAnsi="Times New Roman"/>
          <w:color w:val="000000"/>
          <w:sz w:val="24"/>
          <w:szCs w:val="24"/>
        </w:rPr>
        <w:t>бы</w:t>
      </w:r>
      <w:r w:rsidR="009A16E0" w:rsidRPr="009A1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A80">
        <w:rPr>
          <w:rFonts w:ascii="Times New Roman" w:hAnsi="Times New Roman"/>
          <w:color w:val="000000"/>
          <w:sz w:val="24"/>
          <w:szCs w:val="24"/>
        </w:rPr>
        <w:t xml:space="preserve">в органах местного самоуправления </w:t>
      </w:r>
      <w:r w:rsidR="009A16E0" w:rsidRPr="009A16E0">
        <w:rPr>
          <w:rFonts w:ascii="Times New Roman" w:hAnsi="Times New Roman"/>
          <w:sz w:val="24"/>
          <w:szCs w:val="24"/>
        </w:rPr>
        <w:t>муниципально</w:t>
      </w:r>
      <w:r w:rsidR="00E25A80">
        <w:rPr>
          <w:rFonts w:ascii="Times New Roman" w:hAnsi="Times New Roman"/>
          <w:sz w:val="24"/>
          <w:szCs w:val="24"/>
        </w:rPr>
        <w:t>го</w:t>
      </w:r>
      <w:r w:rsidR="007A7151">
        <w:rPr>
          <w:rFonts w:ascii="Times New Roman" w:hAnsi="Times New Roman"/>
          <w:sz w:val="24"/>
          <w:szCs w:val="24"/>
        </w:rPr>
        <w:t xml:space="preserve"> образовани</w:t>
      </w:r>
      <w:r w:rsidR="00E25A80">
        <w:rPr>
          <w:rFonts w:ascii="Times New Roman" w:hAnsi="Times New Roman"/>
          <w:sz w:val="24"/>
          <w:szCs w:val="24"/>
        </w:rPr>
        <w:t>я муниципаль</w:t>
      </w:r>
      <w:r w:rsidR="002940D0">
        <w:rPr>
          <w:rFonts w:ascii="Times New Roman" w:hAnsi="Times New Roman"/>
          <w:sz w:val="24"/>
          <w:szCs w:val="24"/>
        </w:rPr>
        <w:t>н</w:t>
      </w:r>
      <w:r w:rsidR="00E25A80">
        <w:rPr>
          <w:rFonts w:ascii="Times New Roman" w:hAnsi="Times New Roman"/>
          <w:sz w:val="24"/>
          <w:szCs w:val="24"/>
        </w:rPr>
        <w:t xml:space="preserve">ый округ </w:t>
      </w:r>
      <w:proofErr w:type="spellStart"/>
      <w:r w:rsidR="00E25A80">
        <w:rPr>
          <w:rFonts w:ascii="Times New Roman" w:hAnsi="Times New Roman"/>
          <w:sz w:val="24"/>
          <w:szCs w:val="24"/>
        </w:rPr>
        <w:t>Юнтолово</w:t>
      </w:r>
      <w:proofErr w:type="spellEnd"/>
      <w:r w:rsidR="009A16E0">
        <w:rPr>
          <w:rFonts w:ascii="Times New Roman" w:hAnsi="Times New Roman"/>
          <w:color w:val="000000"/>
          <w:sz w:val="24"/>
        </w:rPr>
        <w:t xml:space="preserve"> </w:t>
      </w:r>
      <w:r w:rsidR="003C3853">
        <w:rPr>
          <w:rFonts w:ascii="Times New Roman" w:hAnsi="Times New Roman"/>
          <w:color w:val="000000"/>
          <w:sz w:val="24"/>
        </w:rPr>
        <w:t>согласно приложению</w:t>
      </w:r>
      <w:r w:rsidR="009A16E0">
        <w:rPr>
          <w:rFonts w:ascii="Times New Roman" w:hAnsi="Times New Roman"/>
          <w:color w:val="000000"/>
          <w:sz w:val="24"/>
        </w:rPr>
        <w:t xml:space="preserve"> 1</w:t>
      </w:r>
      <w:r w:rsidR="003C3853">
        <w:rPr>
          <w:rFonts w:ascii="Times New Roman" w:hAnsi="Times New Roman"/>
          <w:color w:val="000000"/>
          <w:sz w:val="24"/>
        </w:rPr>
        <w:t>.</w:t>
      </w:r>
    </w:p>
    <w:p w:rsidR="003C3853" w:rsidRPr="00D93C5A" w:rsidRDefault="003C3853" w:rsidP="000D45AF">
      <w:pPr>
        <w:spacing w:before="120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</w:rPr>
        <w:t>Решени</w:t>
      </w:r>
      <w:r w:rsidR="00AE6D33"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Муниципального Совета </w:t>
      </w:r>
      <w:r w:rsidRPr="00C46777">
        <w:rPr>
          <w:rFonts w:ascii="Times New Roman" w:hAnsi="Times New Roman"/>
          <w:sz w:val="24"/>
        </w:rPr>
        <w:t>от</w:t>
      </w:r>
      <w:r w:rsidR="000B3E0B">
        <w:rPr>
          <w:rFonts w:ascii="Times New Roman" w:hAnsi="Times New Roman"/>
          <w:sz w:val="24"/>
        </w:rPr>
        <w:t xml:space="preserve"> </w:t>
      </w:r>
      <w:r w:rsidR="000B3E0B" w:rsidRPr="009A16E0">
        <w:rPr>
          <w:rFonts w:ascii="Times New Roman" w:hAnsi="Times New Roman" w:cs="Times New Roman"/>
          <w:sz w:val="24"/>
          <w:szCs w:val="24"/>
        </w:rPr>
        <w:t>29.01.2009</w:t>
      </w:r>
      <w:r w:rsidR="000B3E0B" w:rsidRPr="00C46777">
        <w:rPr>
          <w:rFonts w:ascii="Times New Roman" w:hAnsi="Times New Roman"/>
          <w:sz w:val="24"/>
        </w:rPr>
        <w:t xml:space="preserve"> </w:t>
      </w:r>
      <w:r w:rsidR="000B3E0B">
        <w:rPr>
          <w:rFonts w:ascii="Times New Roman" w:hAnsi="Times New Roman" w:cs="Times New Roman"/>
          <w:sz w:val="24"/>
          <w:szCs w:val="24"/>
        </w:rPr>
        <w:t xml:space="preserve">№ 02-03/08 </w:t>
      </w:r>
      <w:r w:rsidRPr="00A1073B">
        <w:rPr>
          <w:rFonts w:ascii="Times New Roman" w:hAnsi="Times New Roman" w:cs="Times New Roman"/>
          <w:sz w:val="24"/>
          <w:szCs w:val="24"/>
        </w:rPr>
        <w:t>«</w:t>
      </w:r>
      <w:r w:rsidR="00A1073B" w:rsidRPr="00A1073B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A1073B" w:rsidRPr="00D93C5A">
        <w:rPr>
          <w:rFonts w:ascii="Times New Roman" w:eastAsia="Calibri" w:hAnsi="Times New Roman" w:cs="Times New Roman"/>
          <w:sz w:val="24"/>
          <w:szCs w:val="24"/>
        </w:rPr>
        <w:t>Положения о выплатах депутатам, занимающим  выборные муниципальные должности на постоянной основе, и муниципальным служащим Муниципального Совета</w:t>
      </w:r>
      <w:r w:rsidR="00A1073B" w:rsidRPr="00D93C5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AE6D33" w:rsidRPr="00D93C5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B3E0B" w:rsidRPr="00D93C5A">
        <w:rPr>
          <w:rFonts w:ascii="Times New Roman" w:hAnsi="Times New Roman" w:cs="Times New Roman"/>
          <w:color w:val="000000"/>
          <w:sz w:val="24"/>
          <w:szCs w:val="24"/>
        </w:rPr>
        <w:t xml:space="preserve">29.01.2009 № </w:t>
      </w:r>
      <w:r w:rsidR="00A1073B" w:rsidRPr="00D93C5A">
        <w:rPr>
          <w:rFonts w:ascii="Times New Roman" w:hAnsi="Times New Roman" w:cs="Times New Roman"/>
          <w:sz w:val="24"/>
          <w:szCs w:val="24"/>
        </w:rPr>
        <w:t xml:space="preserve">02-03/03 </w:t>
      </w:r>
      <w:r w:rsidR="00AE6D33" w:rsidRPr="00D93C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073B" w:rsidRPr="00D93C5A">
        <w:rPr>
          <w:rFonts w:ascii="Times New Roman" w:eastAsia="Calibri" w:hAnsi="Times New Roman" w:cs="Times New Roman"/>
          <w:sz w:val="24"/>
          <w:szCs w:val="24"/>
        </w:rPr>
        <w:t>О принятии Положения о выплатах</w:t>
      </w:r>
      <w:r w:rsidR="00A1073B" w:rsidRPr="00D93C5A">
        <w:rPr>
          <w:rFonts w:ascii="Times New Roman" w:hAnsi="Times New Roman" w:cs="Times New Roman"/>
          <w:sz w:val="24"/>
          <w:szCs w:val="24"/>
        </w:rPr>
        <w:t xml:space="preserve"> </w:t>
      </w:r>
      <w:r w:rsidR="00A1073B" w:rsidRPr="00D93C5A">
        <w:rPr>
          <w:rFonts w:ascii="Times New Roman" w:eastAsia="Calibri" w:hAnsi="Times New Roman" w:cs="Times New Roman"/>
          <w:sz w:val="24"/>
          <w:szCs w:val="24"/>
        </w:rPr>
        <w:t>муниципальным служащим Местной Администрации</w:t>
      </w:r>
      <w:r w:rsidR="00AD4B8A" w:rsidRPr="00D93C5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B3E0B" w:rsidRPr="00D93C5A">
        <w:rPr>
          <w:rFonts w:ascii="Times New Roman" w:hAnsi="Times New Roman" w:cs="Times New Roman"/>
          <w:color w:val="000000"/>
          <w:sz w:val="24"/>
          <w:szCs w:val="24"/>
        </w:rPr>
        <w:t xml:space="preserve">, от 21.12.2009 </w:t>
      </w:r>
      <w:r w:rsidR="000D45A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3E0B" w:rsidRPr="00D93C5A">
        <w:rPr>
          <w:rFonts w:ascii="Times New Roman" w:hAnsi="Times New Roman" w:cs="Times New Roman"/>
          <w:sz w:val="24"/>
          <w:szCs w:val="24"/>
        </w:rPr>
        <w:t>№ 02-03/41 «</w:t>
      </w:r>
      <w:r w:rsidR="000B3E0B" w:rsidRPr="00D93C5A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Положения о выплатах</w:t>
      </w:r>
      <w:r w:rsidR="000B3E0B" w:rsidRPr="00D93C5A">
        <w:rPr>
          <w:rFonts w:ascii="Times New Roman" w:hAnsi="Times New Roman" w:cs="Times New Roman"/>
          <w:sz w:val="24"/>
          <w:szCs w:val="24"/>
        </w:rPr>
        <w:t xml:space="preserve">», </w:t>
      </w:r>
      <w:r w:rsidR="003450AD">
        <w:rPr>
          <w:rFonts w:ascii="Times New Roman" w:hAnsi="Times New Roman" w:cs="Times New Roman"/>
          <w:sz w:val="24"/>
          <w:szCs w:val="24"/>
        </w:rPr>
        <w:t xml:space="preserve">от 24.12.2010 </w:t>
      </w:r>
      <w:r w:rsidR="000B3E0B" w:rsidRPr="00D93C5A">
        <w:rPr>
          <w:rFonts w:ascii="Times New Roman" w:hAnsi="Times New Roman" w:cs="Times New Roman"/>
          <w:sz w:val="24"/>
          <w:szCs w:val="24"/>
        </w:rPr>
        <w:t xml:space="preserve">№ 02-03/49 </w:t>
      </w:r>
      <w:r w:rsidR="000D45AF">
        <w:rPr>
          <w:rFonts w:ascii="Times New Roman" w:hAnsi="Times New Roman" w:cs="Times New Roman"/>
          <w:sz w:val="24"/>
          <w:szCs w:val="24"/>
        </w:rPr>
        <w:br/>
      </w:r>
      <w:r w:rsidR="00175F32" w:rsidRPr="00D93C5A">
        <w:rPr>
          <w:rFonts w:ascii="Times New Roman" w:hAnsi="Times New Roman" w:cs="Times New Roman"/>
          <w:sz w:val="24"/>
          <w:szCs w:val="24"/>
        </w:rPr>
        <w:t>«</w:t>
      </w:r>
      <w:r w:rsidR="00175F32" w:rsidRPr="00D93C5A">
        <w:rPr>
          <w:rFonts w:ascii="Times New Roman" w:eastAsia="Calibri" w:hAnsi="Times New Roman" w:cs="Times New Roman"/>
          <w:sz w:val="24"/>
          <w:szCs w:val="24"/>
        </w:rPr>
        <w:t>О внесении изменений в Положения о выплатах</w:t>
      </w:r>
      <w:proofErr w:type="gramEnd"/>
      <w:r w:rsidR="00175F32" w:rsidRPr="00D93C5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D4B8A" w:rsidRPr="00D93C5A">
        <w:rPr>
          <w:rFonts w:ascii="Times New Roman" w:hAnsi="Times New Roman" w:cs="Times New Roman"/>
          <w:color w:val="000000"/>
          <w:sz w:val="24"/>
          <w:szCs w:val="24"/>
        </w:rPr>
        <w:t>считать утратившими силу.</w:t>
      </w:r>
    </w:p>
    <w:p w:rsidR="007A7151" w:rsidRDefault="00AD4B8A" w:rsidP="000D45AF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color w:val="000000"/>
          <w:sz w:val="24"/>
        </w:rPr>
      </w:pPr>
      <w:r w:rsidRPr="00652DE0">
        <w:rPr>
          <w:rFonts w:ascii="Times New Roman" w:hAnsi="Times New Roman"/>
          <w:sz w:val="24"/>
        </w:rPr>
        <w:t>3.</w:t>
      </w:r>
      <w:r w:rsidRPr="002940D0">
        <w:rPr>
          <w:rFonts w:ascii="Times New Roman" w:hAnsi="Times New Roman"/>
          <w:color w:val="FF0000"/>
          <w:sz w:val="24"/>
        </w:rPr>
        <w:t xml:space="preserve"> </w:t>
      </w:r>
      <w:r w:rsidR="00652DE0">
        <w:rPr>
          <w:rFonts w:ascii="Times New Roman" w:hAnsi="Times New Roman"/>
          <w:color w:val="000000"/>
          <w:sz w:val="24"/>
        </w:rPr>
        <w:t>Решение вступает в силу с момента принятия</w:t>
      </w:r>
      <w:r w:rsidR="00031657">
        <w:rPr>
          <w:rFonts w:ascii="Times New Roman" w:hAnsi="Times New Roman"/>
          <w:color w:val="000000"/>
          <w:sz w:val="24"/>
        </w:rPr>
        <w:t>.</w:t>
      </w:r>
    </w:p>
    <w:p w:rsidR="007A7151" w:rsidRPr="007A7151" w:rsidRDefault="007A7151" w:rsidP="000D45AF">
      <w:pPr>
        <w:pStyle w:val="1"/>
        <w:suppressAutoHyphens/>
        <w:snapToGrid w:val="0"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7A715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A7151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7A7151">
        <w:rPr>
          <w:rFonts w:ascii="Times New Roman" w:hAnsi="Times New Roman"/>
          <w:sz w:val="24"/>
          <w:szCs w:val="24"/>
        </w:rPr>
        <w:t xml:space="preserve">ешения возложить на </w:t>
      </w:r>
      <w:r>
        <w:rPr>
          <w:rFonts w:ascii="Times New Roman" w:hAnsi="Times New Roman"/>
          <w:sz w:val="24"/>
          <w:szCs w:val="24"/>
        </w:rPr>
        <w:t>Главу муниципального образования</w:t>
      </w:r>
      <w:r w:rsidRPr="007A71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исполняющего полномочия</w:t>
      </w:r>
      <w:r w:rsidRPr="007A7151">
        <w:rPr>
          <w:rFonts w:ascii="Times New Roman" w:hAnsi="Times New Roman"/>
          <w:sz w:val="24"/>
          <w:szCs w:val="24"/>
        </w:rPr>
        <w:t xml:space="preserve"> председателя Муниципального Совета.</w:t>
      </w: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657" w:rsidRDefault="00031657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A24EF5" w:rsidRDefault="00A24EF5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657" w:rsidRDefault="00031657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657" w:rsidRDefault="00031657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657" w:rsidRPr="0012797D" w:rsidRDefault="00031657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59" w:rsidRPr="0012797D" w:rsidRDefault="00CF1159" w:rsidP="00CF1159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CF1159" w:rsidRPr="0012797D" w:rsidRDefault="00AD4B8A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к р</w:t>
      </w:r>
      <w:r w:rsidR="00CF1159" w:rsidRPr="0012797D">
        <w:rPr>
          <w:rFonts w:ascii="Times New Roman" w:hAnsi="Times New Roman" w:cs="Times New Roman"/>
          <w:sz w:val="20"/>
          <w:szCs w:val="20"/>
        </w:rPr>
        <w:t>ешени</w:t>
      </w:r>
      <w:r w:rsidRPr="0012797D">
        <w:rPr>
          <w:rFonts w:ascii="Times New Roman" w:hAnsi="Times New Roman" w:cs="Times New Roman"/>
          <w:sz w:val="20"/>
          <w:szCs w:val="20"/>
        </w:rPr>
        <w:t>ю</w:t>
      </w:r>
      <w:r w:rsidR="00CF1159" w:rsidRPr="0012797D">
        <w:rPr>
          <w:rFonts w:ascii="Times New Roman" w:hAnsi="Times New Roman" w:cs="Times New Roman"/>
          <w:sz w:val="20"/>
          <w:szCs w:val="20"/>
        </w:rPr>
        <w:t xml:space="preserve"> МС МО </w:t>
      </w:r>
      <w:proofErr w:type="spellStart"/>
      <w:proofErr w:type="gramStart"/>
      <w:r w:rsidR="00CF1159" w:rsidRPr="0012797D">
        <w:rPr>
          <w:rFonts w:ascii="Times New Roman" w:hAnsi="Times New Roman" w:cs="Times New Roman"/>
          <w:sz w:val="20"/>
          <w:szCs w:val="20"/>
        </w:rPr>
        <w:t>МО</w:t>
      </w:r>
      <w:proofErr w:type="spellEnd"/>
      <w:proofErr w:type="gramEnd"/>
      <w:r w:rsidR="00CF1159" w:rsidRPr="001279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159" w:rsidRPr="0012797D">
        <w:rPr>
          <w:rFonts w:ascii="Times New Roman" w:hAnsi="Times New Roman" w:cs="Times New Roman"/>
          <w:sz w:val="20"/>
          <w:szCs w:val="20"/>
        </w:rPr>
        <w:t>Юнтолово</w:t>
      </w:r>
      <w:proofErr w:type="spellEnd"/>
    </w:p>
    <w:p w:rsidR="00CF1159" w:rsidRPr="0012797D" w:rsidRDefault="00CF1159" w:rsidP="0012797D">
      <w:pPr>
        <w:suppressAutoHyphens/>
        <w:ind w:left="6480"/>
        <w:jc w:val="right"/>
        <w:rPr>
          <w:rFonts w:ascii="Times New Roman" w:hAnsi="Times New Roman" w:cs="Times New Roman"/>
          <w:sz w:val="20"/>
          <w:szCs w:val="20"/>
        </w:rPr>
      </w:pPr>
      <w:r w:rsidRPr="0012797D">
        <w:rPr>
          <w:rFonts w:ascii="Times New Roman" w:hAnsi="Times New Roman" w:cs="Times New Roman"/>
          <w:sz w:val="20"/>
          <w:szCs w:val="20"/>
        </w:rPr>
        <w:t>от</w:t>
      </w:r>
      <w:r w:rsidR="00971B00">
        <w:rPr>
          <w:rFonts w:ascii="Times New Roman" w:hAnsi="Times New Roman" w:cs="Times New Roman"/>
          <w:sz w:val="20"/>
          <w:szCs w:val="20"/>
        </w:rPr>
        <w:t xml:space="preserve"> </w:t>
      </w:r>
      <w:r w:rsidR="008366D4">
        <w:rPr>
          <w:rFonts w:ascii="Times New Roman" w:hAnsi="Times New Roman" w:cs="Times New Roman"/>
          <w:sz w:val="20"/>
          <w:szCs w:val="20"/>
        </w:rPr>
        <w:t>11.10</w:t>
      </w:r>
      <w:r w:rsidRPr="0012797D">
        <w:rPr>
          <w:rFonts w:ascii="Times New Roman" w:hAnsi="Times New Roman" w:cs="Times New Roman"/>
          <w:sz w:val="20"/>
          <w:szCs w:val="20"/>
        </w:rPr>
        <w:t>.20</w:t>
      </w:r>
      <w:r w:rsidR="00AD4B8A" w:rsidRPr="0012797D">
        <w:rPr>
          <w:rFonts w:ascii="Times New Roman" w:hAnsi="Times New Roman" w:cs="Times New Roman"/>
          <w:sz w:val="20"/>
          <w:szCs w:val="20"/>
        </w:rPr>
        <w:t xml:space="preserve">21 года № </w:t>
      </w:r>
      <w:r w:rsidR="008366D4">
        <w:rPr>
          <w:rFonts w:ascii="Times New Roman" w:hAnsi="Times New Roman" w:cs="Times New Roman"/>
          <w:sz w:val="20"/>
          <w:szCs w:val="20"/>
        </w:rPr>
        <w:t>27</w:t>
      </w:r>
      <w:r w:rsidR="00AD4B8A" w:rsidRPr="001279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159" w:rsidRDefault="00CF1159" w:rsidP="00CF1159">
      <w:pPr>
        <w:suppressAutoHyphens/>
      </w:pPr>
    </w:p>
    <w:p w:rsidR="00AD4B8A" w:rsidRDefault="00AD4B8A" w:rsidP="00CF1159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175F32" w:rsidRDefault="00175F32" w:rsidP="00CF1159">
      <w:pPr>
        <w:pStyle w:val="Heading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Положение</w:t>
      </w:r>
    </w:p>
    <w:p w:rsidR="00175F32" w:rsidRPr="003B44D8" w:rsidRDefault="00175F32" w:rsidP="00175F32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1E7BD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E7BD1">
        <w:rPr>
          <w:rFonts w:ascii="Times New Roman" w:hAnsi="Times New Roman"/>
          <w:sz w:val="24"/>
          <w:szCs w:val="24"/>
        </w:rPr>
        <w:t>о денежном содержании лиц</w:t>
      </w:r>
      <w:r w:rsidR="001E7BD1" w:rsidRPr="001E7BD1">
        <w:rPr>
          <w:rFonts w:ascii="Times New Roman" w:hAnsi="Times New Roman"/>
          <w:sz w:val="24"/>
          <w:szCs w:val="24"/>
        </w:rPr>
        <w:t>, замещающих муниципальные должности,</w:t>
      </w:r>
      <w:r w:rsidRPr="001E7BD1">
        <w:rPr>
          <w:rFonts w:ascii="Times New Roman" w:hAnsi="Times New Roman"/>
          <w:sz w:val="24"/>
          <w:szCs w:val="24"/>
        </w:rPr>
        <w:t xml:space="preserve"> осуществляющих свои полномочия на постоянной основе, </w:t>
      </w:r>
      <w:r w:rsidRPr="00766F41">
        <w:rPr>
          <w:rFonts w:ascii="Times New Roman" w:hAnsi="Times New Roman"/>
          <w:sz w:val="24"/>
          <w:szCs w:val="24"/>
        </w:rPr>
        <w:t xml:space="preserve">и </w:t>
      </w:r>
      <w:r w:rsidR="00766F41" w:rsidRPr="00766F41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  <w:r w:rsidR="00D31093">
        <w:rPr>
          <w:rFonts w:ascii="Times New Roman" w:hAnsi="Times New Roman"/>
          <w:sz w:val="24"/>
          <w:szCs w:val="24"/>
        </w:rPr>
        <w:t>в органах местного самоуправления м</w:t>
      </w:r>
      <w:r w:rsidR="00766F41" w:rsidRPr="00A710B0">
        <w:rPr>
          <w:rFonts w:ascii="Times New Roman" w:hAnsi="Times New Roman"/>
          <w:sz w:val="24"/>
          <w:szCs w:val="24"/>
        </w:rPr>
        <w:t xml:space="preserve">униципального образования муниципальный </w:t>
      </w:r>
      <w:r w:rsidR="00766F41" w:rsidRPr="003B44D8">
        <w:rPr>
          <w:rFonts w:ascii="Times New Roman" w:hAnsi="Times New Roman"/>
          <w:sz w:val="24"/>
          <w:szCs w:val="24"/>
        </w:rPr>
        <w:t xml:space="preserve">округ </w:t>
      </w:r>
      <w:proofErr w:type="spellStart"/>
      <w:r w:rsidR="00766F41" w:rsidRPr="003B44D8">
        <w:rPr>
          <w:rFonts w:ascii="Times New Roman" w:hAnsi="Times New Roman"/>
          <w:sz w:val="24"/>
          <w:szCs w:val="24"/>
        </w:rPr>
        <w:t>Юнтолово</w:t>
      </w:r>
      <w:proofErr w:type="spellEnd"/>
    </w:p>
    <w:p w:rsidR="00765BF1" w:rsidRDefault="00765BF1" w:rsidP="00175F32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CF1159" w:rsidRPr="00765BF1" w:rsidRDefault="00CF1159" w:rsidP="00C73D4E">
      <w:pPr>
        <w:pStyle w:val="Heading"/>
        <w:numPr>
          <w:ilvl w:val="0"/>
          <w:numId w:val="1"/>
        </w:numPr>
        <w:ind w:left="0" w:firstLine="357"/>
        <w:jc w:val="center"/>
        <w:rPr>
          <w:rFonts w:ascii="Times New Roman" w:hAnsi="Times New Roman"/>
          <w:b w:val="0"/>
          <w:color w:val="000000"/>
          <w:sz w:val="24"/>
        </w:rPr>
      </w:pPr>
      <w:r w:rsidRPr="00765BF1">
        <w:rPr>
          <w:rFonts w:ascii="Times New Roman" w:hAnsi="Times New Roman"/>
          <w:color w:val="000000"/>
          <w:sz w:val="24"/>
        </w:rPr>
        <w:t>Общие положения</w:t>
      </w:r>
    </w:p>
    <w:p w:rsidR="000D45AF" w:rsidRPr="000D45AF" w:rsidRDefault="00CF1159" w:rsidP="000D45AF">
      <w:pPr>
        <w:pStyle w:val="1"/>
        <w:numPr>
          <w:ilvl w:val="1"/>
          <w:numId w:val="1"/>
        </w:numPr>
        <w:tabs>
          <w:tab w:val="clear" w:pos="360"/>
          <w:tab w:val="left" w:pos="993"/>
        </w:tabs>
        <w:suppressAutoHyphens/>
        <w:snapToGrid w:val="0"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Настоящее Положение </w:t>
      </w:r>
      <w:r w:rsidR="00E25A80" w:rsidRPr="009A16E0">
        <w:rPr>
          <w:rFonts w:ascii="Times New Roman" w:hAnsi="Times New Roman"/>
          <w:sz w:val="24"/>
          <w:szCs w:val="24"/>
        </w:rPr>
        <w:t xml:space="preserve">о денежном содержании </w:t>
      </w:r>
      <w:r w:rsidR="00E25A80" w:rsidRPr="001E7BD1">
        <w:rPr>
          <w:rFonts w:ascii="Times New Roman" w:hAnsi="Times New Roman"/>
          <w:sz w:val="24"/>
          <w:szCs w:val="24"/>
        </w:rPr>
        <w:t xml:space="preserve">лиц, замещающих муниципальные должности, </w:t>
      </w:r>
      <w:r w:rsidR="00E25A80" w:rsidRPr="009A16E0">
        <w:rPr>
          <w:rFonts w:ascii="Times New Roman" w:hAnsi="Times New Roman"/>
          <w:color w:val="000000"/>
          <w:sz w:val="24"/>
          <w:szCs w:val="24"/>
        </w:rPr>
        <w:t xml:space="preserve">осуществляющих свои полномочия на постоянной основе, и </w:t>
      </w:r>
      <w:r w:rsidR="00B23E24" w:rsidRPr="00766F41"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  <w:r w:rsidR="00E25A80">
        <w:rPr>
          <w:rFonts w:ascii="Times New Roman" w:hAnsi="Times New Roman"/>
          <w:color w:val="000000"/>
          <w:sz w:val="24"/>
          <w:szCs w:val="24"/>
        </w:rPr>
        <w:t>в</w:t>
      </w:r>
      <w:r w:rsidR="002940D0">
        <w:rPr>
          <w:rFonts w:ascii="Times New Roman" w:hAnsi="Times New Roman"/>
          <w:color w:val="000000"/>
          <w:sz w:val="24"/>
          <w:szCs w:val="24"/>
        </w:rPr>
        <w:t xml:space="preserve"> органах</w:t>
      </w:r>
      <w:r w:rsidR="00E25A80" w:rsidRPr="009A16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0D0">
        <w:rPr>
          <w:rFonts w:ascii="Times New Roman" w:hAnsi="Times New Roman"/>
          <w:color w:val="000000"/>
          <w:sz w:val="24"/>
          <w:szCs w:val="24"/>
        </w:rPr>
        <w:t>местного самоуправления</w:t>
      </w:r>
      <w:r w:rsidR="00E25A80" w:rsidRPr="009A16E0">
        <w:rPr>
          <w:rFonts w:ascii="Times New Roman" w:hAnsi="Times New Roman"/>
          <w:sz w:val="24"/>
          <w:szCs w:val="24"/>
        </w:rPr>
        <w:t xml:space="preserve"> муниципально</w:t>
      </w:r>
      <w:r w:rsidR="002940D0">
        <w:rPr>
          <w:rFonts w:ascii="Times New Roman" w:hAnsi="Times New Roman"/>
          <w:sz w:val="24"/>
          <w:szCs w:val="24"/>
        </w:rPr>
        <w:t>го</w:t>
      </w:r>
      <w:r w:rsidR="00E25A80">
        <w:rPr>
          <w:rFonts w:ascii="Times New Roman" w:hAnsi="Times New Roman"/>
          <w:sz w:val="24"/>
          <w:szCs w:val="24"/>
        </w:rPr>
        <w:t xml:space="preserve"> образовани</w:t>
      </w:r>
      <w:r w:rsidR="002940D0">
        <w:rPr>
          <w:rFonts w:ascii="Times New Roman" w:hAnsi="Times New Roman"/>
          <w:sz w:val="24"/>
          <w:szCs w:val="24"/>
        </w:rPr>
        <w:t xml:space="preserve">я </w:t>
      </w:r>
      <w:r w:rsidR="00E25A80" w:rsidRPr="009A16E0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E25A80" w:rsidRPr="009A16E0">
        <w:rPr>
          <w:rFonts w:ascii="Times New Roman" w:hAnsi="Times New Roman"/>
          <w:sz w:val="24"/>
          <w:szCs w:val="24"/>
        </w:rPr>
        <w:t>Юнтолово</w:t>
      </w:r>
      <w:proofErr w:type="spellEnd"/>
      <w:r w:rsidR="002940D0">
        <w:rPr>
          <w:rFonts w:ascii="Times New Roman" w:hAnsi="Times New Roman"/>
          <w:sz w:val="24"/>
          <w:szCs w:val="24"/>
        </w:rPr>
        <w:t xml:space="preserve"> (далее – Положение)</w:t>
      </w:r>
      <w:r w:rsidR="00E25A80">
        <w:rPr>
          <w:rFonts w:ascii="Times New Roman" w:hAnsi="Times New Roman"/>
          <w:color w:val="000000"/>
          <w:sz w:val="24"/>
        </w:rPr>
        <w:t xml:space="preserve"> </w:t>
      </w:r>
      <w:r w:rsidR="001B5321" w:rsidRPr="001B5321">
        <w:rPr>
          <w:rFonts w:ascii="Times New Roman" w:hAnsi="Times New Roman"/>
          <w:color w:val="000000"/>
          <w:sz w:val="24"/>
          <w:szCs w:val="24"/>
        </w:rPr>
        <w:t>разработано</w:t>
      </w:r>
      <w:r w:rsidR="00294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5321" w:rsidRPr="001B5321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2940D0">
        <w:rPr>
          <w:rFonts w:ascii="Times New Roman" w:hAnsi="Times New Roman"/>
          <w:color w:val="000000"/>
          <w:sz w:val="24"/>
          <w:szCs w:val="24"/>
        </w:rPr>
        <w:t xml:space="preserve">законодательством Российской Федерации и Санкт-Петербурга, Уставом </w:t>
      </w:r>
      <w:r w:rsidR="004C7E08" w:rsidRPr="009A16E0">
        <w:rPr>
          <w:rFonts w:ascii="Times New Roman" w:hAnsi="Times New Roman"/>
          <w:sz w:val="24"/>
          <w:szCs w:val="24"/>
        </w:rPr>
        <w:t>муниципально</w:t>
      </w:r>
      <w:r w:rsidR="004C7E08">
        <w:rPr>
          <w:rFonts w:ascii="Times New Roman" w:hAnsi="Times New Roman"/>
          <w:sz w:val="24"/>
          <w:szCs w:val="24"/>
        </w:rPr>
        <w:t xml:space="preserve">го образования </w:t>
      </w:r>
      <w:r w:rsidR="004C7E08" w:rsidRPr="009A16E0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="004C7E08" w:rsidRPr="009A16E0">
        <w:rPr>
          <w:rFonts w:ascii="Times New Roman" w:hAnsi="Times New Roman"/>
          <w:sz w:val="24"/>
          <w:szCs w:val="24"/>
        </w:rPr>
        <w:t>Юнтолово</w:t>
      </w:r>
      <w:proofErr w:type="spellEnd"/>
      <w:r w:rsidR="004C7E08" w:rsidRPr="001B5321">
        <w:rPr>
          <w:rFonts w:ascii="Times New Roman" w:hAnsi="Times New Roman"/>
          <w:sz w:val="24"/>
          <w:szCs w:val="24"/>
        </w:rPr>
        <w:t xml:space="preserve"> </w:t>
      </w:r>
      <w:r w:rsidR="004C7E08">
        <w:rPr>
          <w:rFonts w:ascii="Times New Roman" w:hAnsi="Times New Roman"/>
          <w:sz w:val="24"/>
          <w:szCs w:val="24"/>
        </w:rPr>
        <w:t>(далее</w:t>
      </w:r>
      <w:r w:rsidR="00EE5198">
        <w:rPr>
          <w:rFonts w:ascii="Times New Roman" w:hAnsi="Times New Roman"/>
          <w:sz w:val="24"/>
          <w:szCs w:val="24"/>
        </w:rPr>
        <w:t xml:space="preserve"> </w:t>
      </w:r>
      <w:r w:rsidR="004C7E08">
        <w:rPr>
          <w:rFonts w:ascii="Times New Roman" w:hAnsi="Times New Roman"/>
          <w:sz w:val="24"/>
          <w:szCs w:val="24"/>
        </w:rPr>
        <w:t xml:space="preserve">- МО </w:t>
      </w:r>
      <w:proofErr w:type="spellStart"/>
      <w:r w:rsidR="004C7E08">
        <w:rPr>
          <w:rFonts w:ascii="Times New Roman" w:hAnsi="Times New Roman"/>
          <w:sz w:val="24"/>
          <w:szCs w:val="24"/>
        </w:rPr>
        <w:t>Юнтолово</w:t>
      </w:r>
      <w:proofErr w:type="spellEnd"/>
      <w:r w:rsidR="004C7E08">
        <w:rPr>
          <w:rFonts w:ascii="Times New Roman" w:hAnsi="Times New Roman"/>
          <w:sz w:val="24"/>
          <w:szCs w:val="24"/>
        </w:rPr>
        <w:t xml:space="preserve">). </w:t>
      </w:r>
    </w:p>
    <w:p w:rsidR="004C7E08" w:rsidRPr="00765BF1" w:rsidRDefault="004C7E08" w:rsidP="000D45AF">
      <w:pPr>
        <w:pStyle w:val="1"/>
        <w:numPr>
          <w:ilvl w:val="1"/>
          <w:numId w:val="1"/>
        </w:numPr>
        <w:tabs>
          <w:tab w:val="left" w:pos="993"/>
        </w:tabs>
        <w:suppressAutoHyphens/>
        <w:snapToGrid w:val="0"/>
        <w:ind w:left="0" w:firstLine="357"/>
        <w:jc w:val="both"/>
        <w:rPr>
          <w:rFonts w:ascii="Times New Roman" w:hAnsi="Times New Roman"/>
          <w:sz w:val="24"/>
        </w:rPr>
      </w:pPr>
      <w:proofErr w:type="gramStart"/>
      <w:r w:rsidRPr="004C7E08">
        <w:rPr>
          <w:rFonts w:ascii="Times New Roman" w:hAnsi="Times New Roman"/>
          <w:sz w:val="24"/>
          <w:szCs w:val="24"/>
        </w:rPr>
        <w:t>Настоящее Положение</w:t>
      </w:r>
      <w:r>
        <w:rPr>
          <w:rFonts w:ascii="Times New Roman" w:hAnsi="Times New Roman"/>
          <w:sz w:val="24"/>
          <w:szCs w:val="24"/>
        </w:rPr>
        <w:t xml:space="preserve"> распространяется на лиц, замещающих должности в органах местного самоуправления МО </w:t>
      </w:r>
      <w:proofErr w:type="spellStart"/>
      <w:r>
        <w:rPr>
          <w:rFonts w:ascii="Times New Roman" w:hAnsi="Times New Roman"/>
          <w:sz w:val="24"/>
          <w:szCs w:val="24"/>
        </w:rPr>
        <w:t>Юнтолово</w:t>
      </w:r>
      <w:proofErr w:type="spellEnd"/>
      <w:r w:rsidR="00D310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перечисленные в Реестре муниципальных должностей и Реестре должностей муниципальной службы в Санкт-Петербурге в соответствии с Законом  Санкт-Петербурга </w:t>
      </w:r>
      <w:r w:rsidRPr="001B5321">
        <w:rPr>
          <w:rFonts w:ascii="Times New Roman" w:hAnsi="Times New Roman"/>
          <w:sz w:val="24"/>
          <w:szCs w:val="24"/>
        </w:rPr>
        <w:t xml:space="preserve">от 20.07.2006 № 348-54 «О Реестре муниципальных должностей в </w:t>
      </w:r>
      <w:r w:rsidR="000D45AF">
        <w:rPr>
          <w:rFonts w:ascii="Times New Roman" w:hAnsi="Times New Roman"/>
          <w:sz w:val="24"/>
          <w:szCs w:val="24"/>
        </w:rPr>
        <w:br/>
      </w:r>
      <w:r w:rsidRPr="001B5321">
        <w:rPr>
          <w:rFonts w:ascii="Times New Roman" w:hAnsi="Times New Roman"/>
          <w:sz w:val="24"/>
          <w:szCs w:val="24"/>
        </w:rPr>
        <w:t>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</w:t>
      </w:r>
      <w:proofErr w:type="gramEnd"/>
      <w:r w:rsidRPr="001B5321">
        <w:rPr>
          <w:rFonts w:ascii="Times New Roman" w:hAnsi="Times New Roman"/>
          <w:sz w:val="24"/>
          <w:szCs w:val="24"/>
        </w:rPr>
        <w:t xml:space="preserve">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– </w:t>
      </w:r>
      <w:r w:rsidR="00C71F1F">
        <w:rPr>
          <w:rFonts w:ascii="Times New Roman" w:hAnsi="Times New Roman"/>
          <w:sz w:val="24"/>
          <w:szCs w:val="24"/>
        </w:rPr>
        <w:t>З</w:t>
      </w:r>
      <w:r w:rsidRPr="001B5321">
        <w:rPr>
          <w:rFonts w:ascii="Times New Roman" w:hAnsi="Times New Roman"/>
          <w:sz w:val="24"/>
          <w:szCs w:val="24"/>
        </w:rPr>
        <w:t>акон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1B5321">
        <w:rPr>
          <w:rFonts w:ascii="Times New Roman" w:hAnsi="Times New Roman"/>
          <w:sz w:val="24"/>
          <w:szCs w:val="24"/>
        </w:rPr>
        <w:t xml:space="preserve"> о реестре)</w:t>
      </w:r>
      <w:r w:rsidR="00765BF1">
        <w:rPr>
          <w:rFonts w:ascii="Times New Roman" w:hAnsi="Times New Roman"/>
          <w:sz w:val="24"/>
          <w:szCs w:val="24"/>
        </w:rPr>
        <w:t>.</w:t>
      </w:r>
    </w:p>
    <w:p w:rsidR="00765BF1" w:rsidRDefault="00765BF1" w:rsidP="000D45AF">
      <w:pPr>
        <w:pStyle w:val="1"/>
        <w:numPr>
          <w:ilvl w:val="1"/>
          <w:numId w:val="1"/>
        </w:numPr>
        <w:tabs>
          <w:tab w:val="clear" w:pos="360"/>
          <w:tab w:val="num" w:pos="993"/>
        </w:tabs>
        <w:suppressAutoHyphens/>
        <w:snapToGrid w:val="0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Денежное содержание лиц, указанных в п.1.2. Положения, выплачивается при условии выполнения ими своих полномочий на постоянной основе.</w:t>
      </w:r>
    </w:p>
    <w:p w:rsidR="00765BF1" w:rsidRPr="004C7E08" w:rsidRDefault="00765BF1" w:rsidP="000D45AF">
      <w:pPr>
        <w:pStyle w:val="1"/>
        <w:numPr>
          <w:ilvl w:val="1"/>
          <w:numId w:val="1"/>
        </w:numPr>
        <w:tabs>
          <w:tab w:val="clear" w:pos="360"/>
          <w:tab w:val="num" w:pos="993"/>
        </w:tabs>
        <w:suppressAutoHyphens/>
        <w:snapToGrid w:val="0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Денежное содержание выплачивается из бюджета МО </w:t>
      </w:r>
      <w:proofErr w:type="spellStart"/>
      <w:r>
        <w:rPr>
          <w:rFonts w:ascii="Times New Roman" w:hAnsi="Times New Roman"/>
          <w:sz w:val="24"/>
        </w:rPr>
        <w:t>Юнтолово</w:t>
      </w:r>
      <w:proofErr w:type="spellEnd"/>
      <w:r>
        <w:rPr>
          <w:rFonts w:ascii="Times New Roman" w:hAnsi="Times New Roman"/>
          <w:sz w:val="24"/>
        </w:rPr>
        <w:t>.</w:t>
      </w:r>
    </w:p>
    <w:p w:rsidR="004D51BA" w:rsidRPr="009A42E0" w:rsidRDefault="004D51BA" w:rsidP="00C73D4E">
      <w:pPr>
        <w:pStyle w:val="Heading"/>
        <w:numPr>
          <w:ilvl w:val="0"/>
          <w:numId w:val="7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 w:rsidRPr="009A42E0">
        <w:rPr>
          <w:rFonts w:ascii="Times New Roman" w:hAnsi="Times New Roman"/>
          <w:color w:val="000000"/>
          <w:sz w:val="24"/>
        </w:rPr>
        <w:t xml:space="preserve">Денежное содержание </w:t>
      </w:r>
    </w:p>
    <w:p w:rsidR="004D51BA" w:rsidRDefault="004D51BA" w:rsidP="00ED3D5B">
      <w:pPr>
        <w:pStyle w:val="2"/>
        <w:numPr>
          <w:ilvl w:val="1"/>
          <w:numId w:val="7"/>
        </w:numPr>
        <w:tabs>
          <w:tab w:val="clear" w:pos="720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9A42E0">
        <w:rPr>
          <w:rFonts w:ascii="Times New Roman" w:hAnsi="Times New Roman"/>
          <w:sz w:val="24"/>
        </w:rPr>
        <w:t>Денежное содержание</w:t>
      </w:r>
      <w:r w:rsidR="00961544">
        <w:rPr>
          <w:rFonts w:ascii="Times New Roman" w:hAnsi="Times New Roman"/>
          <w:color w:val="000000"/>
          <w:sz w:val="24"/>
        </w:rPr>
        <w:t xml:space="preserve"> </w:t>
      </w:r>
      <w:r w:rsidR="00B23E24">
        <w:rPr>
          <w:rFonts w:ascii="Times New Roman" w:hAnsi="Times New Roman"/>
          <w:sz w:val="24"/>
        </w:rPr>
        <w:t xml:space="preserve">лиц, указанных в п.1.2. Положения, </w:t>
      </w:r>
      <w:r>
        <w:rPr>
          <w:rFonts w:ascii="Times New Roman" w:hAnsi="Times New Roman"/>
          <w:color w:val="000000"/>
          <w:sz w:val="24"/>
        </w:rPr>
        <w:t>состоит из должностного оклада и дополнительных выплат:</w:t>
      </w:r>
    </w:p>
    <w:p w:rsidR="004D51BA" w:rsidRPr="00D665D1" w:rsidRDefault="004D51BA" w:rsidP="00ED3D5B">
      <w:pPr>
        <w:pStyle w:val="2"/>
        <w:numPr>
          <w:ilvl w:val="0"/>
          <w:numId w:val="9"/>
        </w:numPr>
        <w:suppressAutoHyphens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ежемесячной надбавки к должностному окладу за особые условия труда (службы) </w:t>
      </w:r>
      <w:r w:rsidRPr="00D665D1">
        <w:rPr>
          <w:rFonts w:ascii="Times New Roman" w:hAnsi="Times New Roman"/>
          <w:sz w:val="24"/>
        </w:rPr>
        <w:t>(далее – ежемесячная надбавка за особые условия труда);</w:t>
      </w:r>
    </w:p>
    <w:p w:rsidR="004D51BA" w:rsidRPr="00D665D1" w:rsidRDefault="004D51BA" w:rsidP="00ED3D5B">
      <w:pPr>
        <w:pStyle w:val="2"/>
        <w:numPr>
          <w:ilvl w:val="0"/>
          <w:numId w:val="9"/>
        </w:numPr>
        <w:suppressAutoHyphens/>
        <w:ind w:left="0" w:firstLine="357"/>
        <w:jc w:val="both"/>
        <w:rPr>
          <w:rFonts w:ascii="Times New Roman" w:hAnsi="Times New Roman"/>
          <w:sz w:val="24"/>
        </w:rPr>
      </w:pPr>
      <w:r w:rsidRPr="00D665D1">
        <w:rPr>
          <w:rFonts w:ascii="Times New Roman" w:hAnsi="Times New Roman"/>
          <w:sz w:val="24"/>
        </w:rPr>
        <w:t>ежемесячной надбавки к должностному окладу за выслугу лет (далее – ежемесячная надбавка за выслугу лет);</w:t>
      </w:r>
    </w:p>
    <w:p w:rsidR="004D51BA" w:rsidRPr="00D665D1" w:rsidRDefault="004D51BA" w:rsidP="00ED3D5B">
      <w:pPr>
        <w:pStyle w:val="2"/>
        <w:numPr>
          <w:ilvl w:val="0"/>
          <w:numId w:val="9"/>
        </w:numPr>
        <w:suppressAutoHyphens/>
        <w:ind w:left="0" w:firstLine="357"/>
        <w:jc w:val="both"/>
        <w:rPr>
          <w:rFonts w:ascii="Times New Roman" w:hAnsi="Times New Roman"/>
          <w:sz w:val="24"/>
        </w:rPr>
      </w:pPr>
      <w:r w:rsidRPr="00D665D1">
        <w:rPr>
          <w:rFonts w:ascii="Times New Roman" w:hAnsi="Times New Roman"/>
          <w:sz w:val="24"/>
        </w:rPr>
        <w:t xml:space="preserve">ежемесячной надбавки к должностному окладу за классный чин (далее </w:t>
      </w:r>
      <w:r w:rsidR="00E21489" w:rsidRPr="00D665D1">
        <w:rPr>
          <w:rFonts w:ascii="Times New Roman" w:hAnsi="Times New Roman"/>
          <w:sz w:val="24"/>
        </w:rPr>
        <w:t xml:space="preserve">- </w:t>
      </w:r>
      <w:r w:rsidRPr="00D665D1">
        <w:rPr>
          <w:rFonts w:ascii="Times New Roman" w:hAnsi="Times New Roman"/>
          <w:sz w:val="24"/>
        </w:rPr>
        <w:t>ежемесячная надбавка за классный чин);</w:t>
      </w:r>
    </w:p>
    <w:p w:rsidR="004D51BA" w:rsidRPr="00D665D1" w:rsidRDefault="004D51BA" w:rsidP="004D51BA">
      <w:pPr>
        <w:pStyle w:val="2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</w:rPr>
      </w:pPr>
      <w:r w:rsidRPr="00D665D1">
        <w:rPr>
          <w:rFonts w:ascii="Times New Roman" w:hAnsi="Times New Roman"/>
          <w:sz w:val="24"/>
        </w:rPr>
        <w:t>премий по результатам труда;</w:t>
      </w:r>
    </w:p>
    <w:p w:rsidR="004D51BA" w:rsidRDefault="004D51BA" w:rsidP="004D51BA">
      <w:pPr>
        <w:pStyle w:val="2"/>
        <w:numPr>
          <w:ilvl w:val="0"/>
          <w:numId w:val="9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материальной помощи.</w:t>
      </w:r>
    </w:p>
    <w:p w:rsidR="004D51BA" w:rsidRDefault="004D51BA" w:rsidP="00F53BD1">
      <w:pPr>
        <w:pStyle w:val="Heading"/>
        <w:numPr>
          <w:ilvl w:val="0"/>
          <w:numId w:val="8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Должностной оклад</w:t>
      </w:r>
    </w:p>
    <w:p w:rsidR="00C71F1F" w:rsidRDefault="004D51BA" w:rsidP="00ED3D5B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C71F1F">
        <w:rPr>
          <w:rFonts w:ascii="Times New Roman" w:hAnsi="Times New Roman"/>
          <w:color w:val="000000"/>
          <w:sz w:val="24"/>
        </w:rPr>
        <w:t xml:space="preserve">Размер должностного оклада </w:t>
      </w:r>
      <w:r w:rsidR="00106038">
        <w:rPr>
          <w:rFonts w:ascii="Times New Roman" w:hAnsi="Times New Roman"/>
          <w:sz w:val="24"/>
        </w:rPr>
        <w:t xml:space="preserve">лиц, указанных в п.1.2. Положения, </w:t>
      </w:r>
      <w:r w:rsidRPr="00C71F1F">
        <w:rPr>
          <w:rFonts w:ascii="Times New Roman" w:hAnsi="Times New Roman"/>
          <w:color w:val="000000"/>
          <w:sz w:val="24"/>
        </w:rPr>
        <w:t xml:space="preserve"> устанавливается в соответствии с </w:t>
      </w:r>
      <w:r w:rsidR="00961544" w:rsidRPr="00C71F1F">
        <w:rPr>
          <w:rFonts w:ascii="Times New Roman" w:hAnsi="Times New Roman"/>
          <w:color w:val="000000"/>
          <w:sz w:val="24"/>
        </w:rPr>
        <w:t>предельными нормативами, согласно</w:t>
      </w:r>
      <w:r w:rsidR="00C71F1F" w:rsidRPr="00C71F1F">
        <w:rPr>
          <w:rFonts w:ascii="Times New Roman" w:hAnsi="Times New Roman"/>
          <w:color w:val="000000"/>
          <w:sz w:val="24"/>
        </w:rPr>
        <w:t xml:space="preserve"> </w:t>
      </w:r>
      <w:r w:rsidR="00C71F1F" w:rsidRPr="00C71F1F">
        <w:rPr>
          <w:rFonts w:ascii="Times New Roman" w:hAnsi="Times New Roman"/>
          <w:sz w:val="24"/>
          <w:szCs w:val="24"/>
        </w:rPr>
        <w:t xml:space="preserve">категории внутригородского муниципального образования Санкт-Петербурга согласно статье 6 </w:t>
      </w:r>
      <w:r w:rsidR="00C71F1F">
        <w:rPr>
          <w:rFonts w:ascii="Times New Roman" w:hAnsi="Times New Roman"/>
          <w:sz w:val="24"/>
          <w:szCs w:val="24"/>
        </w:rPr>
        <w:t>З</w:t>
      </w:r>
      <w:r w:rsidR="00C71F1F" w:rsidRPr="00C71F1F">
        <w:rPr>
          <w:rFonts w:ascii="Times New Roman" w:hAnsi="Times New Roman"/>
          <w:sz w:val="24"/>
          <w:szCs w:val="24"/>
        </w:rPr>
        <w:t>акона</w:t>
      </w:r>
      <w:r w:rsidR="00C71F1F" w:rsidRPr="00C71F1F">
        <w:rPr>
          <w:sz w:val="23"/>
          <w:szCs w:val="23"/>
        </w:rPr>
        <w:t xml:space="preserve"> </w:t>
      </w:r>
      <w:r w:rsidR="00C73123" w:rsidRPr="00C71F1F">
        <w:rPr>
          <w:rFonts w:ascii="Times New Roman" w:hAnsi="Times New Roman"/>
          <w:color w:val="000000"/>
          <w:sz w:val="24"/>
        </w:rPr>
        <w:t xml:space="preserve"> Санкт-Петербурга</w:t>
      </w:r>
      <w:r w:rsidR="00961544" w:rsidRPr="00C71F1F">
        <w:rPr>
          <w:rFonts w:ascii="Times New Roman" w:hAnsi="Times New Roman"/>
          <w:color w:val="000000"/>
          <w:sz w:val="24"/>
        </w:rPr>
        <w:t xml:space="preserve"> </w:t>
      </w:r>
      <w:r w:rsidRPr="00C71F1F">
        <w:rPr>
          <w:rFonts w:ascii="Times New Roman" w:hAnsi="Times New Roman"/>
          <w:color w:val="000000"/>
          <w:sz w:val="24"/>
        </w:rPr>
        <w:t xml:space="preserve"> о реестр</w:t>
      </w:r>
      <w:r w:rsidR="00C73123" w:rsidRPr="00C71F1F">
        <w:rPr>
          <w:rFonts w:ascii="Times New Roman" w:hAnsi="Times New Roman"/>
          <w:color w:val="000000"/>
          <w:sz w:val="24"/>
        </w:rPr>
        <w:t>е</w:t>
      </w:r>
      <w:r w:rsidR="00C71F1F">
        <w:rPr>
          <w:rFonts w:ascii="Times New Roman" w:hAnsi="Times New Roman"/>
          <w:color w:val="000000"/>
          <w:sz w:val="24"/>
        </w:rPr>
        <w:t>.</w:t>
      </w:r>
    </w:p>
    <w:p w:rsidR="004D51BA" w:rsidRPr="00C71F1F" w:rsidRDefault="00ED3D5B" w:rsidP="00ED3D5B">
      <w:pPr>
        <w:pStyle w:val="2"/>
        <w:tabs>
          <w:tab w:val="num" w:pos="993"/>
        </w:tabs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0F0049" w:rsidRPr="00C71F1F">
        <w:rPr>
          <w:rFonts w:ascii="Times New Roman" w:hAnsi="Times New Roman"/>
          <w:color w:val="000000"/>
          <w:sz w:val="24"/>
        </w:rPr>
        <w:t>За базовую единицу д</w:t>
      </w:r>
      <w:r w:rsidR="004D51BA" w:rsidRPr="00C71F1F">
        <w:rPr>
          <w:rFonts w:ascii="Times New Roman" w:hAnsi="Times New Roman"/>
          <w:color w:val="000000"/>
          <w:sz w:val="24"/>
        </w:rPr>
        <w:t>ля исчисления должностн</w:t>
      </w:r>
      <w:r w:rsidR="000F0049" w:rsidRPr="00C71F1F">
        <w:rPr>
          <w:rFonts w:ascii="Times New Roman" w:hAnsi="Times New Roman"/>
          <w:color w:val="000000"/>
          <w:sz w:val="24"/>
        </w:rPr>
        <w:t>ых ок</w:t>
      </w:r>
      <w:r w:rsidR="004D51BA" w:rsidRPr="00C71F1F">
        <w:rPr>
          <w:rFonts w:ascii="Times New Roman" w:hAnsi="Times New Roman"/>
          <w:color w:val="000000"/>
          <w:sz w:val="24"/>
        </w:rPr>
        <w:t>лад</w:t>
      </w:r>
      <w:r w:rsidR="000F0049" w:rsidRPr="00C71F1F">
        <w:rPr>
          <w:rFonts w:ascii="Times New Roman" w:hAnsi="Times New Roman"/>
          <w:color w:val="000000"/>
          <w:sz w:val="24"/>
        </w:rPr>
        <w:t>ов</w:t>
      </w:r>
      <w:r w:rsidR="004D51BA" w:rsidRPr="00C71F1F">
        <w:rPr>
          <w:rFonts w:ascii="Times New Roman" w:hAnsi="Times New Roman"/>
          <w:color w:val="000000"/>
          <w:sz w:val="24"/>
        </w:rPr>
        <w:t xml:space="preserve"> </w:t>
      </w:r>
      <w:r w:rsidR="00C4307B">
        <w:rPr>
          <w:rFonts w:ascii="Times New Roman" w:hAnsi="Times New Roman"/>
          <w:sz w:val="24"/>
        </w:rPr>
        <w:t xml:space="preserve">лицам, указанным в п.1.2. Положения, </w:t>
      </w:r>
      <w:r w:rsidR="004D51BA" w:rsidRPr="00C71F1F">
        <w:rPr>
          <w:rFonts w:ascii="Times New Roman" w:hAnsi="Times New Roman"/>
          <w:color w:val="000000"/>
          <w:sz w:val="24"/>
        </w:rPr>
        <w:t xml:space="preserve">принимается расчетная единица, размер которой устанавливается </w:t>
      </w:r>
      <w:r w:rsidR="000F0049" w:rsidRPr="00C71F1F">
        <w:rPr>
          <w:rFonts w:ascii="Times New Roman" w:hAnsi="Times New Roman"/>
          <w:color w:val="000000"/>
          <w:sz w:val="24"/>
        </w:rPr>
        <w:t xml:space="preserve">законом </w:t>
      </w:r>
      <w:r>
        <w:rPr>
          <w:rFonts w:ascii="Times New Roman" w:hAnsi="Times New Roman"/>
          <w:color w:val="000000"/>
          <w:sz w:val="24"/>
        </w:rPr>
        <w:br/>
      </w:r>
      <w:r w:rsidR="000F0049" w:rsidRPr="00C71F1F">
        <w:rPr>
          <w:rFonts w:ascii="Times New Roman" w:hAnsi="Times New Roman"/>
          <w:color w:val="000000"/>
          <w:sz w:val="24"/>
        </w:rPr>
        <w:t xml:space="preserve">Санкт-Петербурга </w:t>
      </w:r>
      <w:r w:rsidR="00FD590B">
        <w:rPr>
          <w:rFonts w:ascii="Times New Roman" w:hAnsi="Times New Roman"/>
          <w:color w:val="000000"/>
          <w:sz w:val="24"/>
        </w:rPr>
        <w:t xml:space="preserve">от 06.07.2005 № 347-40 «О расчетной единице» (далее – Закон </w:t>
      </w:r>
      <w:r>
        <w:rPr>
          <w:rFonts w:ascii="Times New Roman" w:hAnsi="Times New Roman"/>
          <w:color w:val="000000"/>
          <w:sz w:val="24"/>
        </w:rPr>
        <w:br/>
      </w:r>
      <w:r w:rsidR="00FD590B">
        <w:rPr>
          <w:rFonts w:ascii="Times New Roman" w:hAnsi="Times New Roman"/>
          <w:color w:val="000000"/>
          <w:sz w:val="24"/>
        </w:rPr>
        <w:t xml:space="preserve">Санкт-Петербурга </w:t>
      </w:r>
      <w:r w:rsidR="000F0049" w:rsidRPr="00C71F1F">
        <w:rPr>
          <w:rFonts w:ascii="Times New Roman" w:hAnsi="Times New Roman"/>
          <w:color w:val="000000"/>
          <w:sz w:val="24"/>
        </w:rPr>
        <w:t>о</w:t>
      </w:r>
      <w:r w:rsidR="004D51BA" w:rsidRPr="00C71F1F">
        <w:rPr>
          <w:rFonts w:ascii="Times New Roman" w:hAnsi="Times New Roman"/>
          <w:color w:val="000000"/>
          <w:sz w:val="24"/>
        </w:rPr>
        <w:t xml:space="preserve"> расчетной единице</w:t>
      </w:r>
      <w:r w:rsidR="00FD590B">
        <w:rPr>
          <w:rFonts w:ascii="Times New Roman" w:hAnsi="Times New Roman"/>
          <w:color w:val="000000"/>
          <w:sz w:val="24"/>
        </w:rPr>
        <w:t>)</w:t>
      </w:r>
      <w:r w:rsidR="004D51BA" w:rsidRPr="00C71F1F">
        <w:rPr>
          <w:rFonts w:ascii="Times New Roman" w:hAnsi="Times New Roman"/>
          <w:color w:val="000000"/>
          <w:sz w:val="24"/>
        </w:rPr>
        <w:t>.</w:t>
      </w:r>
    </w:p>
    <w:p w:rsidR="00644CCF" w:rsidRDefault="00644CCF" w:rsidP="00ED3D5B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C71F1F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олжностные оклады </w:t>
      </w:r>
      <w:r w:rsidR="003554E5">
        <w:rPr>
          <w:rFonts w:ascii="Times New Roman" w:hAnsi="Times New Roman"/>
          <w:sz w:val="24"/>
        </w:rPr>
        <w:t xml:space="preserve">лиц, указанных в п.1.2. Положения, </w:t>
      </w:r>
      <w:r w:rsidR="003554E5" w:rsidRPr="00C71F1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определяются штатными расписаниями органов местного самоуправления</w:t>
      </w:r>
      <w:r w:rsidR="00FD590B">
        <w:rPr>
          <w:rFonts w:ascii="Times New Roman" w:hAnsi="Times New Roman"/>
          <w:color w:val="000000"/>
          <w:sz w:val="24"/>
        </w:rPr>
        <w:t>.</w:t>
      </w:r>
    </w:p>
    <w:p w:rsidR="00D531B5" w:rsidRDefault="00D531B5" w:rsidP="00D531B5">
      <w:pPr>
        <w:pStyle w:val="2"/>
        <w:tabs>
          <w:tab w:val="num" w:pos="426"/>
        </w:tabs>
        <w:suppressAutoHyphens/>
        <w:ind w:left="567"/>
        <w:jc w:val="both"/>
        <w:rPr>
          <w:rFonts w:ascii="Times New Roman" w:hAnsi="Times New Roman"/>
          <w:color w:val="000000"/>
          <w:sz w:val="24"/>
        </w:rPr>
      </w:pPr>
    </w:p>
    <w:p w:rsidR="00ED3D5B" w:rsidRDefault="00ED3D5B" w:rsidP="00D531B5">
      <w:pPr>
        <w:pStyle w:val="2"/>
        <w:tabs>
          <w:tab w:val="num" w:pos="426"/>
        </w:tabs>
        <w:suppressAutoHyphens/>
        <w:ind w:left="567"/>
        <w:jc w:val="both"/>
        <w:rPr>
          <w:rFonts w:ascii="Times New Roman" w:hAnsi="Times New Roman"/>
          <w:color w:val="000000"/>
          <w:sz w:val="24"/>
        </w:rPr>
      </w:pPr>
    </w:p>
    <w:p w:rsidR="00ED3D5B" w:rsidRDefault="00ED3D5B" w:rsidP="00D531B5">
      <w:pPr>
        <w:pStyle w:val="2"/>
        <w:tabs>
          <w:tab w:val="num" w:pos="426"/>
        </w:tabs>
        <w:suppressAutoHyphens/>
        <w:ind w:left="567"/>
        <w:jc w:val="both"/>
        <w:rPr>
          <w:rFonts w:ascii="Times New Roman" w:hAnsi="Times New Roman"/>
          <w:color w:val="000000"/>
          <w:sz w:val="24"/>
        </w:rPr>
      </w:pPr>
    </w:p>
    <w:p w:rsidR="00D531B5" w:rsidRDefault="003450AD" w:rsidP="00F53BD1">
      <w:pPr>
        <w:pStyle w:val="2"/>
        <w:numPr>
          <w:ilvl w:val="0"/>
          <w:numId w:val="8"/>
        </w:numPr>
        <w:tabs>
          <w:tab w:val="clear" w:pos="360"/>
          <w:tab w:val="num" w:pos="426"/>
        </w:tabs>
        <w:suppressAutoHyphens/>
        <w:ind w:left="0" w:firstLine="357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Ежемесячная надбавка </w:t>
      </w:r>
      <w:r w:rsidR="00D531B5" w:rsidRPr="00D531B5">
        <w:rPr>
          <w:rFonts w:ascii="Times New Roman" w:hAnsi="Times New Roman"/>
          <w:b/>
          <w:color w:val="000000"/>
          <w:sz w:val="24"/>
        </w:rPr>
        <w:t>за особые результаты труда (службы)</w:t>
      </w:r>
    </w:p>
    <w:p w:rsidR="00172A7E" w:rsidRDefault="00172A7E" w:rsidP="00251F1C">
      <w:pPr>
        <w:pStyle w:val="Heading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Размер ежемесячной надбавки за особые условия труда (службы) устанавливается  в пределах фонда оплаты труда в размере до 50% должностного оклада.</w:t>
      </w:r>
    </w:p>
    <w:p w:rsidR="00172A7E" w:rsidRPr="00812657" w:rsidRDefault="00172A7E" w:rsidP="00251F1C">
      <w:pPr>
        <w:pStyle w:val="Heading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Особые условия труда</w:t>
      </w:r>
      <w:r w:rsidRPr="008126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(службы) включают в себя  ненормированный рабочий день, частые командировки и поездки, напряженность,</w:t>
      </w:r>
      <w:r w:rsidRPr="0081265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работа</w:t>
      </w:r>
      <w:r w:rsidRPr="00812657">
        <w:rPr>
          <w:rFonts w:ascii="Times New Roman" w:hAnsi="Times New Roman"/>
          <w:b w:val="0"/>
          <w:sz w:val="24"/>
          <w:szCs w:val="24"/>
        </w:rPr>
        <w:t xml:space="preserve"> в выходные и праздничные дни.</w:t>
      </w:r>
    </w:p>
    <w:p w:rsidR="00172A7E" w:rsidRPr="00172A7E" w:rsidRDefault="00E32018" w:rsidP="00251F1C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Конкретный р</w:t>
      </w:r>
      <w:r w:rsidR="00172A7E" w:rsidRPr="00172A7E">
        <w:rPr>
          <w:rFonts w:ascii="Times New Roman" w:hAnsi="Times New Roman"/>
          <w:sz w:val="24"/>
          <w:szCs w:val="24"/>
        </w:rPr>
        <w:t xml:space="preserve">азмер ежемесячной надбавки за особые условия труда (службы) устанавливается распоряжением </w:t>
      </w:r>
      <w:r>
        <w:rPr>
          <w:rFonts w:ascii="Times New Roman" w:hAnsi="Times New Roman"/>
          <w:sz w:val="24"/>
          <w:szCs w:val="24"/>
        </w:rPr>
        <w:t>руководителя органа местного самоуправления для</w:t>
      </w:r>
      <w:r w:rsidR="00172A7E" w:rsidRPr="008312A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72A7E" w:rsidRPr="00E32018">
        <w:rPr>
          <w:rFonts w:ascii="Times New Roman" w:hAnsi="Times New Roman"/>
          <w:sz w:val="24"/>
          <w:szCs w:val="24"/>
        </w:rPr>
        <w:t>лиц, замещающих муниципальные должности, осуществляющи</w:t>
      </w:r>
      <w:r w:rsidR="00A4595C" w:rsidRPr="00E32018">
        <w:rPr>
          <w:rFonts w:ascii="Times New Roman" w:hAnsi="Times New Roman"/>
          <w:sz w:val="24"/>
          <w:szCs w:val="24"/>
        </w:rPr>
        <w:t>х</w:t>
      </w:r>
      <w:r w:rsidR="00172A7E" w:rsidRPr="00172A7E">
        <w:rPr>
          <w:rFonts w:ascii="Times New Roman" w:hAnsi="Times New Roman"/>
          <w:sz w:val="24"/>
          <w:szCs w:val="24"/>
        </w:rPr>
        <w:t xml:space="preserve"> свои полномочия на постоянной основе - ежеквартально, для</w:t>
      </w:r>
      <w:r w:rsidR="004B1392">
        <w:rPr>
          <w:rFonts w:ascii="Times New Roman" w:hAnsi="Times New Roman"/>
          <w:sz w:val="24"/>
          <w:szCs w:val="24"/>
        </w:rPr>
        <w:t xml:space="preserve"> лиц, замещающих должности муниципальной службы </w:t>
      </w:r>
      <w:r w:rsidR="00172A7E">
        <w:rPr>
          <w:rFonts w:ascii="Times New Roman" w:hAnsi="Times New Roman"/>
          <w:sz w:val="24"/>
          <w:szCs w:val="24"/>
        </w:rPr>
        <w:t>–</w:t>
      </w:r>
      <w:r w:rsidR="00172A7E" w:rsidRPr="00172A7E">
        <w:rPr>
          <w:rFonts w:ascii="Times New Roman" w:hAnsi="Times New Roman"/>
          <w:sz w:val="24"/>
          <w:szCs w:val="24"/>
        </w:rPr>
        <w:t xml:space="preserve"> ежемесячно</w:t>
      </w:r>
      <w:r w:rsidR="00172A7E">
        <w:rPr>
          <w:rFonts w:ascii="Times New Roman" w:hAnsi="Times New Roman"/>
          <w:sz w:val="24"/>
          <w:szCs w:val="24"/>
        </w:rPr>
        <w:t>.</w:t>
      </w:r>
      <w:r w:rsidR="00172A7E" w:rsidRPr="00172A7E">
        <w:rPr>
          <w:rFonts w:ascii="Times New Roman" w:hAnsi="Times New Roman"/>
          <w:sz w:val="24"/>
          <w:szCs w:val="24"/>
        </w:rPr>
        <w:t xml:space="preserve"> </w:t>
      </w:r>
    </w:p>
    <w:p w:rsidR="00172A7E" w:rsidRDefault="00172A7E" w:rsidP="00251F1C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172A7E">
        <w:rPr>
          <w:rFonts w:ascii="Times New Roman" w:hAnsi="Times New Roman"/>
          <w:color w:val="000000"/>
          <w:sz w:val="24"/>
        </w:rPr>
        <w:t>Ежемесячная надбавка за особые условия труда (службы) устанавливается в процентах к должностному окладу и выплачивается за фактически отработанное время одновременно с заработной платой.</w:t>
      </w:r>
    </w:p>
    <w:p w:rsidR="00172A7E" w:rsidRDefault="00172A7E" w:rsidP="00251F1C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Размер ежемесячной надбавки за особые условия труда (службы) Главе Местной Администрации устанавливается распоряжением Главы муниципального образования.</w:t>
      </w:r>
    </w:p>
    <w:p w:rsidR="00E21489" w:rsidRDefault="00E21489" w:rsidP="00F53BD1">
      <w:pPr>
        <w:pStyle w:val="Heading"/>
        <w:numPr>
          <w:ilvl w:val="0"/>
          <w:numId w:val="8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Ежемесячная надбавка за выслугу лет </w:t>
      </w:r>
    </w:p>
    <w:p w:rsidR="00E21489" w:rsidRPr="00E02F07" w:rsidRDefault="00E21489" w:rsidP="00251F1C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E02F07">
        <w:rPr>
          <w:rFonts w:ascii="Times New Roman" w:hAnsi="Times New Roman"/>
          <w:color w:val="000000"/>
          <w:sz w:val="24"/>
        </w:rPr>
        <w:t>Исчисление стажа работы, дающего право на получение ежемесячной н</w:t>
      </w:r>
      <w:r w:rsidR="005252B9">
        <w:rPr>
          <w:rFonts w:ascii="Times New Roman" w:hAnsi="Times New Roman"/>
          <w:color w:val="000000"/>
          <w:sz w:val="24"/>
        </w:rPr>
        <w:t xml:space="preserve">адбавки за выслугу лет, размер </w:t>
      </w:r>
      <w:r w:rsidRPr="00E02F07">
        <w:rPr>
          <w:rFonts w:ascii="Times New Roman" w:hAnsi="Times New Roman"/>
          <w:color w:val="000000"/>
          <w:sz w:val="24"/>
        </w:rPr>
        <w:t xml:space="preserve">и порядок начисления надбавки осуществляются в соответствии с </w:t>
      </w:r>
      <w:r w:rsidRPr="00FA559A">
        <w:rPr>
          <w:rFonts w:ascii="Times New Roman" w:hAnsi="Times New Roman"/>
          <w:sz w:val="24"/>
        </w:rPr>
        <w:t>Положением</w:t>
      </w:r>
      <w:r w:rsidR="00251F1C">
        <w:rPr>
          <w:rFonts w:ascii="Times New Roman" w:hAnsi="Times New Roman"/>
          <w:sz w:val="24"/>
        </w:rPr>
        <w:t xml:space="preserve"> </w:t>
      </w:r>
      <w:r w:rsidRPr="00FA559A">
        <w:rPr>
          <w:rFonts w:ascii="Times New Roman" w:hAnsi="Times New Roman"/>
          <w:sz w:val="24"/>
        </w:rPr>
        <w:t>(</w:t>
      </w:r>
      <w:r w:rsidR="004001D4">
        <w:rPr>
          <w:rFonts w:ascii="Times New Roman" w:hAnsi="Times New Roman"/>
          <w:sz w:val="24"/>
        </w:rPr>
        <w:t>-</w:t>
      </w:r>
      <w:proofErr w:type="spellStart"/>
      <w:r w:rsidRPr="00FA559A">
        <w:rPr>
          <w:rFonts w:ascii="Times New Roman" w:hAnsi="Times New Roman"/>
          <w:sz w:val="24"/>
        </w:rPr>
        <w:t>ями</w:t>
      </w:r>
      <w:proofErr w:type="spellEnd"/>
      <w:r w:rsidRPr="00FA559A">
        <w:rPr>
          <w:rFonts w:ascii="Times New Roman" w:hAnsi="Times New Roman"/>
          <w:sz w:val="24"/>
        </w:rPr>
        <w:t>)</w:t>
      </w:r>
      <w:r w:rsidRPr="00E02F07">
        <w:rPr>
          <w:rFonts w:ascii="Times New Roman" w:hAnsi="Times New Roman"/>
          <w:color w:val="000000"/>
          <w:sz w:val="24"/>
        </w:rPr>
        <w:t xml:space="preserve"> о порядке установления и выплаты ежемесячной надбавки к должностному окладу за выслугу лет лицам, замещающим муниципальные должности, </w:t>
      </w:r>
      <w:r w:rsidRPr="00E02F07">
        <w:rPr>
          <w:rFonts w:ascii="Times New Roman" w:hAnsi="Times New Roman"/>
          <w:sz w:val="24"/>
          <w:szCs w:val="24"/>
        </w:rPr>
        <w:t>осуществляющи</w:t>
      </w:r>
      <w:r w:rsidR="001F20A3" w:rsidRPr="00E02F07">
        <w:rPr>
          <w:rFonts w:ascii="Times New Roman" w:hAnsi="Times New Roman"/>
          <w:sz w:val="24"/>
          <w:szCs w:val="24"/>
        </w:rPr>
        <w:t>м</w:t>
      </w:r>
      <w:r w:rsidRPr="00E02F07">
        <w:rPr>
          <w:rFonts w:ascii="Times New Roman" w:hAnsi="Times New Roman"/>
          <w:sz w:val="24"/>
          <w:szCs w:val="24"/>
        </w:rPr>
        <w:t xml:space="preserve"> свои полномочия на постоянной основе</w:t>
      </w:r>
      <w:r w:rsidR="004001D4">
        <w:rPr>
          <w:rFonts w:ascii="Times New Roman" w:hAnsi="Times New Roman"/>
          <w:sz w:val="24"/>
          <w:szCs w:val="24"/>
        </w:rPr>
        <w:t>,</w:t>
      </w:r>
      <w:r w:rsidR="005252B9">
        <w:rPr>
          <w:rFonts w:ascii="Times New Roman" w:hAnsi="Times New Roman"/>
          <w:sz w:val="24"/>
          <w:szCs w:val="24"/>
        </w:rPr>
        <w:t xml:space="preserve"> </w:t>
      </w:r>
      <w:r w:rsidRPr="00E02F07">
        <w:rPr>
          <w:rFonts w:ascii="Times New Roman" w:hAnsi="Times New Roman"/>
          <w:sz w:val="24"/>
          <w:szCs w:val="24"/>
        </w:rPr>
        <w:t>и</w:t>
      </w:r>
      <w:r w:rsidR="00182D6F">
        <w:rPr>
          <w:rFonts w:ascii="Times New Roman" w:hAnsi="Times New Roman"/>
          <w:sz w:val="24"/>
          <w:szCs w:val="24"/>
        </w:rPr>
        <w:t xml:space="preserve"> лицам</w:t>
      </w:r>
      <w:r w:rsidRPr="00E02F07">
        <w:rPr>
          <w:rFonts w:ascii="Times New Roman" w:hAnsi="Times New Roman"/>
          <w:color w:val="000000"/>
          <w:sz w:val="24"/>
        </w:rPr>
        <w:t xml:space="preserve">, </w:t>
      </w:r>
      <w:r w:rsidR="00182D6F">
        <w:rPr>
          <w:rFonts w:ascii="Times New Roman" w:hAnsi="Times New Roman"/>
          <w:color w:val="000000"/>
          <w:sz w:val="24"/>
        </w:rPr>
        <w:t>замещающим должности муниципальной службы,</w:t>
      </w:r>
      <w:r w:rsidRPr="00E02F07">
        <w:rPr>
          <w:rFonts w:ascii="Times New Roman" w:hAnsi="Times New Roman"/>
          <w:color w:val="000000"/>
          <w:sz w:val="24"/>
        </w:rPr>
        <w:t xml:space="preserve"> утвержденным</w:t>
      </w:r>
      <w:r w:rsidR="004001D4">
        <w:rPr>
          <w:rFonts w:ascii="Times New Roman" w:hAnsi="Times New Roman"/>
          <w:color w:val="000000"/>
          <w:sz w:val="24"/>
        </w:rPr>
        <w:t xml:space="preserve"> (-</w:t>
      </w:r>
      <w:r w:rsidRPr="00E02F07">
        <w:rPr>
          <w:rFonts w:ascii="Times New Roman" w:hAnsi="Times New Roman"/>
          <w:color w:val="000000"/>
          <w:sz w:val="24"/>
        </w:rPr>
        <w:t>и</w:t>
      </w:r>
      <w:r w:rsidR="004001D4">
        <w:rPr>
          <w:rFonts w:ascii="Times New Roman" w:hAnsi="Times New Roman"/>
          <w:color w:val="000000"/>
          <w:sz w:val="24"/>
        </w:rPr>
        <w:t>)</w:t>
      </w:r>
      <w:r w:rsidRPr="00E02F07">
        <w:rPr>
          <w:rFonts w:ascii="Times New Roman" w:hAnsi="Times New Roman"/>
          <w:color w:val="000000"/>
          <w:sz w:val="24"/>
        </w:rPr>
        <w:t xml:space="preserve"> решением (-</w:t>
      </w:r>
      <w:proofErr w:type="spellStart"/>
      <w:r w:rsidRPr="00E02F07">
        <w:rPr>
          <w:rFonts w:ascii="Times New Roman" w:hAnsi="Times New Roman"/>
          <w:color w:val="000000"/>
          <w:sz w:val="24"/>
        </w:rPr>
        <w:t>ями</w:t>
      </w:r>
      <w:proofErr w:type="spellEnd"/>
      <w:r w:rsidRPr="00E02F07">
        <w:rPr>
          <w:rFonts w:ascii="Times New Roman" w:hAnsi="Times New Roman"/>
          <w:color w:val="000000"/>
          <w:sz w:val="24"/>
        </w:rPr>
        <w:t>) Муниципального Совета.</w:t>
      </w:r>
      <w:r w:rsidRPr="00E02F07">
        <w:rPr>
          <w:rFonts w:ascii="Times New Roman" w:hAnsi="Times New Roman"/>
          <w:color w:val="000000"/>
          <w:sz w:val="24"/>
        </w:rPr>
        <w:tab/>
      </w:r>
      <w:proofErr w:type="gramEnd"/>
    </w:p>
    <w:p w:rsidR="00E266F3" w:rsidRPr="00E02F07" w:rsidRDefault="00E266F3" w:rsidP="00251F1C">
      <w:pPr>
        <w:pStyle w:val="a5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rPr>
          <w:rFonts w:ascii="Times New Roman" w:hAnsi="Times New Roman" w:cs="Times New Roman"/>
          <w:sz w:val="24"/>
          <w:szCs w:val="24"/>
        </w:rPr>
      </w:pPr>
      <w:r w:rsidRPr="00E02F07">
        <w:rPr>
          <w:rFonts w:ascii="Times New Roman" w:hAnsi="Times New Roman" w:cs="Times New Roman"/>
          <w:sz w:val="24"/>
          <w:szCs w:val="24"/>
        </w:rPr>
        <w:t>Ежемесячная надбавка за выслугу лет выплачивается одновременно с заработной платой, со дня возникновения права на эту надбавку, и учитывается во всех случаях исчисления среднего заработка.</w:t>
      </w:r>
    </w:p>
    <w:p w:rsidR="00E266F3" w:rsidRPr="00E02F07" w:rsidRDefault="00E266F3" w:rsidP="00251F1C">
      <w:pPr>
        <w:pStyle w:val="a5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rPr>
          <w:rFonts w:ascii="Times New Roman" w:hAnsi="Times New Roman" w:cs="Times New Roman"/>
          <w:sz w:val="24"/>
          <w:szCs w:val="24"/>
        </w:rPr>
      </w:pPr>
      <w:r w:rsidRPr="00E02F07">
        <w:rPr>
          <w:rFonts w:ascii="Times New Roman" w:hAnsi="Times New Roman" w:cs="Times New Roman"/>
          <w:sz w:val="24"/>
          <w:szCs w:val="24"/>
        </w:rPr>
        <w:t xml:space="preserve">Ежемесячная надбавка за выслугу лет выплачивается </w:t>
      </w:r>
      <w:r w:rsidR="00171F2A">
        <w:rPr>
          <w:rFonts w:ascii="Times New Roman" w:hAnsi="Times New Roman" w:cs="Times New Roman"/>
          <w:sz w:val="24"/>
          <w:szCs w:val="24"/>
        </w:rPr>
        <w:t>лицам,</w:t>
      </w:r>
      <w:r w:rsidR="00171F2A" w:rsidRPr="00171F2A">
        <w:rPr>
          <w:rFonts w:ascii="Times New Roman" w:hAnsi="Times New Roman"/>
          <w:sz w:val="24"/>
        </w:rPr>
        <w:t xml:space="preserve"> </w:t>
      </w:r>
      <w:r w:rsidR="00171F2A">
        <w:rPr>
          <w:rFonts w:ascii="Times New Roman" w:hAnsi="Times New Roman"/>
          <w:sz w:val="24"/>
        </w:rPr>
        <w:t>указанным в п.1.2. Положения,</w:t>
      </w:r>
      <w:r w:rsidR="00171F2A">
        <w:rPr>
          <w:rFonts w:ascii="Times New Roman" w:hAnsi="Times New Roman" w:cs="Times New Roman"/>
          <w:sz w:val="24"/>
          <w:szCs w:val="24"/>
        </w:rPr>
        <w:t xml:space="preserve"> </w:t>
      </w:r>
      <w:r w:rsidRPr="00E02F07">
        <w:rPr>
          <w:rFonts w:ascii="Times New Roman" w:hAnsi="Times New Roman" w:cs="Times New Roman"/>
          <w:sz w:val="24"/>
          <w:szCs w:val="24"/>
        </w:rPr>
        <w:t>за фактически отработанное время.</w:t>
      </w:r>
    </w:p>
    <w:p w:rsidR="00E266F3" w:rsidRPr="00E02F07" w:rsidRDefault="00E266F3" w:rsidP="00251F1C">
      <w:pPr>
        <w:pStyle w:val="a5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rPr>
          <w:rFonts w:ascii="Times New Roman" w:hAnsi="Times New Roman" w:cs="Times New Roman"/>
          <w:sz w:val="24"/>
          <w:szCs w:val="24"/>
        </w:rPr>
      </w:pPr>
      <w:r w:rsidRPr="00E02F07">
        <w:rPr>
          <w:rFonts w:ascii="Times New Roman" w:hAnsi="Times New Roman" w:cs="Times New Roman"/>
          <w:sz w:val="24"/>
          <w:szCs w:val="24"/>
        </w:rPr>
        <w:t>Назначение ежемесячной надбавки за выслугу лет производится распоряжением руководителя органа местного самоуправления.</w:t>
      </w:r>
    </w:p>
    <w:p w:rsidR="000F0049" w:rsidRDefault="000F0049" w:rsidP="00F53BD1">
      <w:pPr>
        <w:pStyle w:val="Heading"/>
        <w:numPr>
          <w:ilvl w:val="0"/>
          <w:numId w:val="8"/>
        </w:numPr>
        <w:spacing w:before="120"/>
        <w:ind w:left="357" w:hanging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Ежемесячная надбавка за классный чин </w:t>
      </w:r>
    </w:p>
    <w:p w:rsidR="00C73123" w:rsidRPr="006C06B4" w:rsidRDefault="00C73123" w:rsidP="00251F1C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sz w:val="24"/>
        </w:rPr>
      </w:pPr>
      <w:r w:rsidRPr="006C06B4">
        <w:rPr>
          <w:rFonts w:ascii="Times New Roman" w:hAnsi="Times New Roman"/>
          <w:sz w:val="24"/>
          <w:szCs w:val="24"/>
        </w:rPr>
        <w:t xml:space="preserve">Размер ежемесячной надбавки к должностному окладу за классный чин устанавливается в соответствии с </w:t>
      </w:r>
      <w:r w:rsidR="00A21806" w:rsidRPr="006C06B4">
        <w:rPr>
          <w:rFonts w:ascii="Times New Roman" w:hAnsi="Times New Roman"/>
          <w:sz w:val="24"/>
          <w:szCs w:val="24"/>
        </w:rPr>
        <w:t>З</w:t>
      </w:r>
      <w:r w:rsidRPr="006C06B4">
        <w:rPr>
          <w:rFonts w:ascii="Times New Roman" w:hAnsi="Times New Roman"/>
          <w:sz w:val="24"/>
          <w:szCs w:val="24"/>
        </w:rPr>
        <w:t>аконом Санкт-Петербурга</w:t>
      </w:r>
      <w:r w:rsidR="005749FF" w:rsidRPr="006C06B4">
        <w:rPr>
          <w:rFonts w:ascii="Times New Roman" w:hAnsi="Times New Roman"/>
          <w:sz w:val="24"/>
          <w:szCs w:val="24"/>
        </w:rPr>
        <w:t xml:space="preserve"> о реестре</w:t>
      </w:r>
      <w:r w:rsidR="00366E2E">
        <w:rPr>
          <w:rFonts w:ascii="Times New Roman" w:hAnsi="Times New Roman"/>
          <w:sz w:val="24"/>
          <w:szCs w:val="24"/>
        </w:rPr>
        <w:t>.</w:t>
      </w:r>
    </w:p>
    <w:p w:rsidR="00C73123" w:rsidRPr="006C06B4" w:rsidRDefault="00366E2E" w:rsidP="00251F1C">
      <w:pPr>
        <w:pStyle w:val="2"/>
        <w:numPr>
          <w:ilvl w:val="2"/>
          <w:numId w:val="8"/>
        </w:numPr>
        <w:tabs>
          <w:tab w:val="clear" w:pos="1440"/>
          <w:tab w:val="num" w:pos="993"/>
        </w:tabs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73123" w:rsidRPr="006C06B4">
        <w:rPr>
          <w:rFonts w:ascii="Times New Roman" w:hAnsi="Times New Roman"/>
          <w:sz w:val="24"/>
          <w:szCs w:val="24"/>
        </w:rPr>
        <w:t>о классным чинам лицам, замещающим муниципальные должности, осуществляющим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 предельные нормативы размера ежемесячной надбавки к должностному окладу за классный чин составляют:</w:t>
      </w:r>
    </w:p>
    <w:p w:rsidR="002F2EC4" w:rsidRDefault="00366E2E" w:rsidP="00251F1C">
      <w:pPr>
        <w:pStyle w:val="2"/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классному чину </w:t>
      </w:r>
      <w:r w:rsidR="002F2EC4">
        <w:rPr>
          <w:rFonts w:ascii="Times New Roman" w:hAnsi="Times New Roman"/>
          <w:color w:val="000000"/>
          <w:sz w:val="24"/>
        </w:rPr>
        <w:t>«муниц</w:t>
      </w:r>
      <w:r w:rsidR="00251F1C">
        <w:rPr>
          <w:rFonts w:ascii="Times New Roman" w:hAnsi="Times New Roman"/>
          <w:color w:val="000000"/>
          <w:sz w:val="24"/>
        </w:rPr>
        <w:t xml:space="preserve">ипальный советник 1-го класса» </w:t>
      </w:r>
      <w:r w:rsidR="002F2EC4">
        <w:rPr>
          <w:rFonts w:ascii="Times New Roman" w:hAnsi="Times New Roman"/>
          <w:color w:val="000000"/>
          <w:sz w:val="24"/>
        </w:rPr>
        <w:t xml:space="preserve">- до 20 % </w:t>
      </w:r>
      <w:r w:rsidR="002F2EC4">
        <w:rPr>
          <w:rFonts w:ascii="Times New Roman" w:hAnsi="Times New Roman"/>
          <w:sz w:val="24"/>
          <w:szCs w:val="24"/>
        </w:rPr>
        <w:t>должностного оклада;</w:t>
      </w:r>
    </w:p>
    <w:p w:rsidR="002F2EC4" w:rsidRDefault="00366E2E" w:rsidP="00251F1C">
      <w:pPr>
        <w:pStyle w:val="2"/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по классному чину </w:t>
      </w:r>
      <w:r w:rsidR="002F2EC4">
        <w:rPr>
          <w:rFonts w:ascii="Times New Roman" w:hAnsi="Times New Roman"/>
          <w:color w:val="000000"/>
          <w:sz w:val="24"/>
        </w:rPr>
        <w:t>«муниц</w:t>
      </w:r>
      <w:r w:rsidR="00251F1C">
        <w:rPr>
          <w:rFonts w:ascii="Times New Roman" w:hAnsi="Times New Roman"/>
          <w:color w:val="000000"/>
          <w:sz w:val="24"/>
        </w:rPr>
        <w:t xml:space="preserve">ипальный советник 2-го класса» </w:t>
      </w:r>
      <w:r w:rsidR="002F2EC4">
        <w:rPr>
          <w:rFonts w:ascii="Times New Roman" w:hAnsi="Times New Roman"/>
          <w:color w:val="000000"/>
          <w:sz w:val="24"/>
        </w:rPr>
        <w:t xml:space="preserve">- до 10 % </w:t>
      </w:r>
      <w:r w:rsidR="002F2EC4">
        <w:rPr>
          <w:rFonts w:ascii="Times New Roman" w:hAnsi="Times New Roman"/>
          <w:sz w:val="24"/>
          <w:szCs w:val="24"/>
        </w:rPr>
        <w:t>должностного оклада.</w:t>
      </w:r>
    </w:p>
    <w:p w:rsidR="00366E2E" w:rsidRDefault="00366E2E" w:rsidP="00251F1C">
      <w:pPr>
        <w:pStyle w:val="2"/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757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января 2022 года:</w:t>
      </w:r>
    </w:p>
    <w:p w:rsidR="00366E2E" w:rsidRPr="00366E2E" w:rsidRDefault="00366E2E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366E2E">
        <w:rPr>
          <w:rFonts w:ascii="Times New Roman" w:hAnsi="Times New Roman" w:cs="Times New Roman"/>
          <w:sz w:val="24"/>
          <w:szCs w:val="24"/>
        </w:rPr>
        <w:t>по классному чину "муниципальный советник 1 класса" - 9 расчетных единиц;</w:t>
      </w:r>
    </w:p>
    <w:p w:rsidR="00366E2E" w:rsidRPr="00366E2E" w:rsidRDefault="00366E2E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366E2E">
        <w:rPr>
          <w:rFonts w:ascii="Times New Roman" w:hAnsi="Times New Roman" w:cs="Times New Roman"/>
          <w:sz w:val="24"/>
          <w:szCs w:val="24"/>
        </w:rPr>
        <w:t>по классному чину "муниципальный советник 2 класса" - 8 расчетных единиц;</w:t>
      </w:r>
    </w:p>
    <w:p w:rsidR="00366E2E" w:rsidRPr="006C06B4" w:rsidRDefault="00366E2E" w:rsidP="003450AD">
      <w:pPr>
        <w:pStyle w:val="2"/>
        <w:numPr>
          <w:ilvl w:val="2"/>
          <w:numId w:val="8"/>
        </w:numPr>
        <w:tabs>
          <w:tab w:val="clear" w:pos="1440"/>
          <w:tab w:val="num" w:pos="993"/>
        </w:tabs>
        <w:suppressAutoHyphens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классным чинам лиц, замещающих должности муниципальной службы, </w:t>
      </w:r>
      <w:r w:rsidR="00575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предельные нормативы размера ежемесячной надбавки к должностному окладу за классный чин составляют:</w:t>
      </w:r>
    </w:p>
    <w:p w:rsidR="007F2A0A" w:rsidRDefault="007F2A0A" w:rsidP="00251F1C">
      <w:pPr>
        <w:tabs>
          <w:tab w:val="left" w:pos="567"/>
          <w:tab w:val="left" w:pos="851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 w:rsidRPr="007F2A0A">
        <w:rPr>
          <w:rFonts w:ascii="Times New Roman" w:hAnsi="Times New Roman" w:cs="Times New Roman"/>
          <w:sz w:val="24"/>
          <w:szCs w:val="24"/>
        </w:rPr>
        <w:t xml:space="preserve">по классным чинам муниципальных служащих 1-го класса - до 20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7F2A0A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="004001D4">
        <w:rPr>
          <w:rFonts w:ascii="Times New Roman" w:hAnsi="Times New Roman" w:cs="Times New Roman"/>
          <w:sz w:val="24"/>
          <w:szCs w:val="24"/>
        </w:rPr>
        <w:t>;</w:t>
      </w:r>
    </w:p>
    <w:p w:rsidR="004001D4" w:rsidRPr="007F2A0A" w:rsidRDefault="004001D4" w:rsidP="00251F1C">
      <w:pPr>
        <w:tabs>
          <w:tab w:val="left" w:pos="567"/>
          <w:tab w:val="left" w:pos="851"/>
        </w:tabs>
        <w:autoSpaceDE w:val="0"/>
        <w:autoSpaceDN w:val="0"/>
        <w:adjustRightInd w:val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классным чинам муниципальных служащих 2-го класса </w:t>
      </w:r>
      <w:r w:rsidRPr="007F2A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10 % должностного оклада.</w:t>
      </w:r>
    </w:p>
    <w:p w:rsidR="004001D4" w:rsidRDefault="004001D4" w:rsidP="00251F1C">
      <w:pPr>
        <w:pStyle w:val="2"/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757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января 2022 года: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действительный муниципальный советник 1 класса - 9 расчетных единиц;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действительный муниципальный советник 2 класса - 8 расчетных единиц;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главный муниципальный советник 1 класса - 7 расчетных единиц;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главный муниципальный советник 2 класса - 6 расчетных единиц;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муниципальный советник муниципальной службы 1 класса - 5 расчетных единиц;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муниципальный советник муниципальной службы 2 класса - 4 расчетные единицы;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советник муниципальной службы 1 класса - 4 расчетные единицы;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советник муниципальной службы 2 класса - 3 расчетные единицы;</w:t>
      </w:r>
    </w:p>
    <w:p w:rsidR="004001D4" w:rsidRPr="004001D4" w:rsidRDefault="004001D4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референт муниципальной службы 1 класса - 3 расчетные единицы;</w:t>
      </w:r>
    </w:p>
    <w:p w:rsidR="007F2A0A" w:rsidRPr="003450AD" w:rsidRDefault="004001D4" w:rsidP="003450AD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001D4">
        <w:rPr>
          <w:rFonts w:ascii="Times New Roman" w:hAnsi="Times New Roman" w:cs="Times New Roman"/>
          <w:sz w:val="24"/>
          <w:szCs w:val="24"/>
        </w:rPr>
        <w:t>референт муниципальной службы 2 класса - 2 расчетные единицы.</w:t>
      </w:r>
    </w:p>
    <w:p w:rsidR="00D665D1" w:rsidRPr="004B0AEF" w:rsidRDefault="00A551BA" w:rsidP="003450AD">
      <w:pPr>
        <w:pStyle w:val="2"/>
        <w:numPr>
          <w:ilvl w:val="1"/>
          <w:numId w:val="8"/>
        </w:numPr>
        <w:tabs>
          <w:tab w:val="clear" w:pos="900"/>
          <w:tab w:val="num" w:pos="-142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B0AEF">
        <w:rPr>
          <w:rFonts w:ascii="Times New Roman" w:hAnsi="Times New Roman"/>
          <w:sz w:val="24"/>
          <w:szCs w:val="24"/>
        </w:rPr>
        <w:t>Выплата ежемесячной надбавки за классный чин производится со дня присвоения.</w:t>
      </w:r>
    </w:p>
    <w:p w:rsidR="00A551BA" w:rsidRPr="004B0AEF" w:rsidRDefault="00C2185E" w:rsidP="003450AD">
      <w:pPr>
        <w:pStyle w:val="a5"/>
        <w:numPr>
          <w:ilvl w:val="1"/>
          <w:numId w:val="8"/>
        </w:numPr>
        <w:tabs>
          <w:tab w:val="clear" w:pos="900"/>
          <w:tab w:val="left" w:pos="993"/>
        </w:tabs>
        <w:ind w:left="0" w:firstLine="357"/>
        <w:rPr>
          <w:rFonts w:ascii="Times New Roman" w:hAnsi="Times New Roman" w:cs="Times New Roman"/>
          <w:sz w:val="24"/>
          <w:szCs w:val="24"/>
        </w:rPr>
      </w:pPr>
      <w:r w:rsidRPr="004B0AE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551BA" w:rsidRPr="004B0AEF">
        <w:rPr>
          <w:rFonts w:ascii="Times New Roman" w:hAnsi="Times New Roman" w:cs="Times New Roman"/>
          <w:sz w:val="24"/>
          <w:szCs w:val="24"/>
        </w:rPr>
        <w:t>лассны</w:t>
      </w:r>
      <w:r w:rsidRPr="004B0AEF">
        <w:rPr>
          <w:rFonts w:ascii="Times New Roman" w:hAnsi="Times New Roman" w:cs="Times New Roman"/>
          <w:sz w:val="24"/>
          <w:szCs w:val="24"/>
        </w:rPr>
        <w:t>й</w:t>
      </w:r>
      <w:r w:rsidR="00A551BA" w:rsidRPr="004B0AEF">
        <w:rPr>
          <w:rFonts w:ascii="Times New Roman" w:hAnsi="Times New Roman" w:cs="Times New Roman"/>
          <w:sz w:val="24"/>
          <w:szCs w:val="24"/>
        </w:rPr>
        <w:t xml:space="preserve"> чин лицам, замещающим муниципальные должности, осуществляющи</w:t>
      </w:r>
      <w:r w:rsidR="00422BDC" w:rsidRPr="004B0AEF">
        <w:rPr>
          <w:rFonts w:ascii="Times New Roman" w:hAnsi="Times New Roman" w:cs="Times New Roman"/>
          <w:sz w:val="24"/>
          <w:szCs w:val="24"/>
        </w:rPr>
        <w:t>м</w:t>
      </w:r>
      <w:r w:rsidR="00A551BA" w:rsidRPr="004B0AEF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A4595C" w:rsidRPr="004B0AEF">
        <w:rPr>
          <w:rFonts w:ascii="Times New Roman" w:hAnsi="Times New Roman" w:cs="Times New Roman"/>
          <w:sz w:val="24"/>
          <w:szCs w:val="24"/>
        </w:rPr>
        <w:t>присваивается</w:t>
      </w:r>
      <w:r w:rsidRPr="004B0AEF">
        <w:rPr>
          <w:rFonts w:ascii="Times New Roman" w:hAnsi="Times New Roman" w:cs="Times New Roman"/>
          <w:sz w:val="24"/>
          <w:szCs w:val="24"/>
        </w:rPr>
        <w:t xml:space="preserve"> в</w:t>
      </w:r>
      <w:r w:rsidR="00A551BA" w:rsidRPr="004B0AEF">
        <w:rPr>
          <w:rFonts w:ascii="Times New Roman" w:hAnsi="Times New Roman" w:cs="Times New Roman"/>
          <w:sz w:val="24"/>
          <w:szCs w:val="24"/>
        </w:rPr>
        <w:t xml:space="preserve"> </w:t>
      </w:r>
      <w:r w:rsidR="00A4595C" w:rsidRPr="004B0AE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4B0AEF">
        <w:rPr>
          <w:rFonts w:ascii="Times New Roman" w:hAnsi="Times New Roman" w:cs="Times New Roman"/>
          <w:sz w:val="24"/>
          <w:szCs w:val="24"/>
        </w:rPr>
        <w:t>П</w:t>
      </w:r>
      <w:r w:rsidR="00A551BA" w:rsidRPr="004B0AEF">
        <w:rPr>
          <w:rFonts w:ascii="Times New Roman" w:hAnsi="Times New Roman" w:cs="Times New Roman"/>
          <w:sz w:val="24"/>
          <w:szCs w:val="24"/>
        </w:rPr>
        <w:t>орядк</w:t>
      </w:r>
      <w:r w:rsidRPr="004B0AEF">
        <w:rPr>
          <w:rFonts w:ascii="Times New Roman" w:hAnsi="Times New Roman" w:cs="Times New Roman"/>
          <w:sz w:val="24"/>
          <w:szCs w:val="24"/>
        </w:rPr>
        <w:t>ом</w:t>
      </w:r>
      <w:r w:rsidR="00A551BA" w:rsidRPr="004B0AEF">
        <w:rPr>
          <w:rFonts w:ascii="Times New Roman" w:hAnsi="Times New Roman" w:cs="Times New Roman"/>
          <w:sz w:val="24"/>
          <w:szCs w:val="24"/>
        </w:rPr>
        <w:t xml:space="preserve"> присвоения классных чинов, утвержденн</w:t>
      </w:r>
      <w:r w:rsidR="00C6709F" w:rsidRPr="004B0AEF">
        <w:rPr>
          <w:rFonts w:ascii="Times New Roman" w:hAnsi="Times New Roman" w:cs="Times New Roman"/>
          <w:sz w:val="24"/>
          <w:szCs w:val="24"/>
        </w:rPr>
        <w:t>ы</w:t>
      </w:r>
      <w:r w:rsidR="00A551BA" w:rsidRPr="004B0AEF">
        <w:rPr>
          <w:rFonts w:ascii="Times New Roman" w:hAnsi="Times New Roman" w:cs="Times New Roman"/>
          <w:sz w:val="24"/>
          <w:szCs w:val="24"/>
        </w:rPr>
        <w:t>м решением Муниципального Совета.</w:t>
      </w:r>
    </w:p>
    <w:p w:rsidR="00A551BA" w:rsidRPr="004B0AEF" w:rsidRDefault="00A551BA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 w:rsidRPr="004B0AEF">
        <w:rPr>
          <w:rFonts w:ascii="Times New Roman" w:hAnsi="Times New Roman" w:cs="Times New Roman"/>
          <w:sz w:val="24"/>
          <w:szCs w:val="24"/>
        </w:rPr>
        <w:t xml:space="preserve">Порядок присвоения классных чинов </w:t>
      </w:r>
      <w:r w:rsidR="00B162B8" w:rsidRPr="004B0AEF">
        <w:rPr>
          <w:rFonts w:ascii="Times New Roman" w:hAnsi="Times New Roman" w:cs="Times New Roman"/>
          <w:sz w:val="24"/>
          <w:szCs w:val="24"/>
        </w:rPr>
        <w:t xml:space="preserve">лицам, замещающим должности муниципальной службы, </w:t>
      </w:r>
      <w:r w:rsidRPr="004B0AE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F72F5" w:rsidRPr="004B0AEF">
        <w:rPr>
          <w:rFonts w:ascii="Times New Roman" w:hAnsi="Times New Roman" w:cs="Times New Roman"/>
          <w:sz w:val="24"/>
          <w:szCs w:val="24"/>
        </w:rPr>
        <w:t>Законом Санкт-Петербурга и Положением о порядке сдачи квалификационного экзамена.</w:t>
      </w:r>
    </w:p>
    <w:p w:rsidR="008312AA" w:rsidRPr="004B0AEF" w:rsidRDefault="004B0AEF" w:rsidP="00251F1C">
      <w:pPr>
        <w:pStyle w:val="a5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4001D4" w:rsidRPr="004B0AEF">
        <w:rPr>
          <w:rFonts w:ascii="Times New Roman" w:hAnsi="Times New Roman" w:cs="Times New Roman"/>
          <w:sz w:val="24"/>
          <w:szCs w:val="24"/>
        </w:rPr>
        <w:t xml:space="preserve"> </w:t>
      </w:r>
      <w:r w:rsidR="008312AA" w:rsidRPr="004B0AEF">
        <w:rPr>
          <w:rFonts w:ascii="Times New Roman" w:hAnsi="Times New Roman" w:cs="Times New Roman"/>
          <w:sz w:val="24"/>
          <w:szCs w:val="24"/>
        </w:rPr>
        <w:t>За базовую единицу для исчисления ежемесячной надбавки к должн</w:t>
      </w:r>
      <w:r w:rsidR="003450AD">
        <w:rPr>
          <w:rFonts w:ascii="Times New Roman" w:hAnsi="Times New Roman" w:cs="Times New Roman"/>
          <w:sz w:val="24"/>
          <w:szCs w:val="24"/>
        </w:rPr>
        <w:t xml:space="preserve">остному окладу за классный чин </w:t>
      </w:r>
      <w:r w:rsidR="008312AA" w:rsidRPr="004B0AEF">
        <w:rPr>
          <w:rFonts w:ascii="Times New Roman" w:hAnsi="Times New Roman" w:cs="Times New Roman"/>
          <w:sz w:val="24"/>
          <w:szCs w:val="24"/>
        </w:rPr>
        <w:t xml:space="preserve">принимается расчетная единица, размер которой устанавливается </w:t>
      </w:r>
      <w:r w:rsidR="00C6709F" w:rsidRPr="004B0AEF">
        <w:rPr>
          <w:rFonts w:ascii="Times New Roman" w:hAnsi="Times New Roman" w:cs="Times New Roman"/>
          <w:sz w:val="24"/>
          <w:szCs w:val="24"/>
        </w:rPr>
        <w:t>З</w:t>
      </w:r>
      <w:r w:rsidR="008312AA" w:rsidRPr="004B0AEF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3450AD">
        <w:rPr>
          <w:rFonts w:ascii="Times New Roman" w:hAnsi="Times New Roman" w:cs="Times New Roman"/>
          <w:sz w:val="24"/>
          <w:szCs w:val="24"/>
        </w:rPr>
        <w:br/>
      </w:r>
      <w:r w:rsidR="008312AA" w:rsidRPr="004B0AEF">
        <w:rPr>
          <w:rFonts w:ascii="Times New Roman" w:hAnsi="Times New Roman" w:cs="Times New Roman"/>
          <w:sz w:val="24"/>
          <w:szCs w:val="24"/>
        </w:rPr>
        <w:t>Санкт-Петербурга о расчетной единице.</w:t>
      </w:r>
    </w:p>
    <w:p w:rsidR="000F0049" w:rsidRDefault="000F0049" w:rsidP="00F53BD1">
      <w:pPr>
        <w:pStyle w:val="Heading"/>
        <w:numPr>
          <w:ilvl w:val="0"/>
          <w:numId w:val="8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Премирование по результатам труда (службы)</w:t>
      </w:r>
    </w:p>
    <w:p w:rsidR="000A0BB3" w:rsidRPr="004606AD" w:rsidRDefault="0040426B" w:rsidP="003450AD">
      <w:pPr>
        <w:pStyle w:val="1"/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="000A0BB3">
        <w:rPr>
          <w:rFonts w:ascii="Times New Roman" w:hAnsi="Times New Roman"/>
          <w:color w:val="000000"/>
          <w:sz w:val="24"/>
        </w:rPr>
        <w:t xml:space="preserve">.1. Ежемесячная премия </w:t>
      </w:r>
      <w:r w:rsidR="00570A0B">
        <w:rPr>
          <w:rFonts w:ascii="Times New Roman" w:hAnsi="Times New Roman"/>
          <w:color w:val="000000"/>
          <w:sz w:val="24"/>
        </w:rPr>
        <w:t xml:space="preserve">лицам, </w:t>
      </w:r>
      <w:r w:rsidR="00EF130B">
        <w:rPr>
          <w:rFonts w:ascii="Times New Roman" w:hAnsi="Times New Roman"/>
          <w:sz w:val="24"/>
        </w:rPr>
        <w:t>указанным в п.1.2. Положения</w:t>
      </w:r>
      <w:r w:rsidR="00570A0B">
        <w:rPr>
          <w:rFonts w:ascii="Times New Roman" w:hAnsi="Times New Roman"/>
          <w:color w:val="000000"/>
          <w:sz w:val="24"/>
        </w:rPr>
        <w:t xml:space="preserve">, </w:t>
      </w:r>
      <w:r w:rsidR="000A0BB3">
        <w:rPr>
          <w:rFonts w:ascii="Times New Roman" w:hAnsi="Times New Roman"/>
          <w:color w:val="000000"/>
          <w:sz w:val="24"/>
        </w:rPr>
        <w:t>выпла</w:t>
      </w:r>
      <w:r w:rsidR="003450AD">
        <w:rPr>
          <w:rFonts w:ascii="Times New Roman" w:hAnsi="Times New Roman"/>
          <w:color w:val="000000"/>
          <w:sz w:val="24"/>
        </w:rPr>
        <w:t xml:space="preserve">чивается по результатам труда в </w:t>
      </w:r>
      <w:r w:rsidR="000A0BB3">
        <w:rPr>
          <w:rFonts w:ascii="Times New Roman" w:hAnsi="Times New Roman"/>
          <w:color w:val="000000"/>
          <w:sz w:val="24"/>
        </w:rPr>
        <w:t>соответствии с личным вкладом работника в общие результаты деятельности, в зависимости от новизны и эффективности предложенных решений, соблюдения исполнительской дисциплины, своевременности и качества выполнения работы и при отсутствии нареканий со стороны непосредственного руководителя.</w:t>
      </w:r>
    </w:p>
    <w:p w:rsidR="000A0BB3" w:rsidRPr="00A46A72" w:rsidRDefault="0040426B" w:rsidP="003450AD">
      <w:pPr>
        <w:pStyle w:val="1"/>
        <w:suppressAutoHyphens/>
        <w:ind w:firstLine="357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</w:t>
      </w:r>
      <w:r w:rsidR="000A0BB3">
        <w:rPr>
          <w:rFonts w:ascii="Times New Roman" w:hAnsi="Times New Roman"/>
          <w:color w:val="000000"/>
          <w:sz w:val="24"/>
        </w:rPr>
        <w:t>.2. Размер ежемесячной премии устанавливается в процентах от оклада за фактически отработанное время</w:t>
      </w:r>
      <w:r w:rsidR="001E7BD1">
        <w:rPr>
          <w:rFonts w:ascii="Times New Roman" w:hAnsi="Times New Roman"/>
          <w:color w:val="000000"/>
          <w:sz w:val="24"/>
        </w:rPr>
        <w:t xml:space="preserve"> в пределах средств фонда оплаты труда</w:t>
      </w:r>
      <w:r w:rsidR="000A0BB3">
        <w:rPr>
          <w:rFonts w:ascii="Times New Roman" w:hAnsi="Times New Roman"/>
          <w:color w:val="000000"/>
          <w:sz w:val="24"/>
        </w:rPr>
        <w:t xml:space="preserve">. </w:t>
      </w:r>
    </w:p>
    <w:p w:rsidR="000A0BB3" w:rsidRPr="00CB7203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0A0BB3" w:rsidRPr="00CB7203">
        <w:rPr>
          <w:rFonts w:ascii="Times New Roman" w:hAnsi="Times New Roman"/>
          <w:sz w:val="24"/>
        </w:rPr>
        <w:t>.3.</w:t>
      </w:r>
      <w:r w:rsidR="000A0BB3">
        <w:rPr>
          <w:rFonts w:ascii="Times New Roman" w:hAnsi="Times New Roman"/>
          <w:sz w:val="24"/>
        </w:rPr>
        <w:t xml:space="preserve"> </w:t>
      </w:r>
      <w:r w:rsidR="000A0BB3" w:rsidRPr="00CB7203">
        <w:rPr>
          <w:rFonts w:ascii="Times New Roman" w:hAnsi="Times New Roman"/>
          <w:sz w:val="24"/>
        </w:rPr>
        <w:t xml:space="preserve">Отсутствие оснований, предусмотренных в п. </w:t>
      </w:r>
      <w:r w:rsidR="0045477F">
        <w:rPr>
          <w:rFonts w:ascii="Times New Roman" w:hAnsi="Times New Roman"/>
          <w:sz w:val="24"/>
        </w:rPr>
        <w:t>8</w:t>
      </w:r>
      <w:r w:rsidR="000A0BB3" w:rsidRPr="00CB7203">
        <w:rPr>
          <w:rFonts w:ascii="Times New Roman" w:hAnsi="Times New Roman"/>
          <w:sz w:val="24"/>
        </w:rPr>
        <w:t>.1 указанного Положения влечет полное или частичное лишение премии</w:t>
      </w:r>
      <w:r w:rsidR="000A0BB3">
        <w:rPr>
          <w:rFonts w:ascii="Times New Roman" w:hAnsi="Times New Roman"/>
          <w:sz w:val="24"/>
        </w:rPr>
        <w:t xml:space="preserve"> муниципального</w:t>
      </w:r>
      <w:r w:rsidR="000A0BB3" w:rsidRPr="00CB7203">
        <w:rPr>
          <w:rFonts w:ascii="Times New Roman" w:hAnsi="Times New Roman"/>
          <w:sz w:val="24"/>
        </w:rPr>
        <w:t xml:space="preserve"> работника.</w:t>
      </w:r>
    </w:p>
    <w:p w:rsidR="000A0BB3" w:rsidRPr="00CB7203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3450AD">
        <w:rPr>
          <w:rFonts w:ascii="Times New Roman" w:hAnsi="Times New Roman"/>
          <w:sz w:val="24"/>
        </w:rPr>
        <w:t xml:space="preserve">.4. </w:t>
      </w:r>
      <w:r w:rsidR="000A0BB3" w:rsidRPr="00CB7203">
        <w:rPr>
          <w:rFonts w:ascii="Times New Roman" w:hAnsi="Times New Roman"/>
          <w:sz w:val="24"/>
        </w:rPr>
        <w:t xml:space="preserve">Полное или частичное лишение премии  производится за тот расчетный период, в котором имело место отсутствие оснований, предусмотренных п. </w:t>
      </w:r>
      <w:r w:rsidR="0045477F">
        <w:rPr>
          <w:rFonts w:ascii="Times New Roman" w:hAnsi="Times New Roman"/>
          <w:sz w:val="24"/>
        </w:rPr>
        <w:t>8</w:t>
      </w:r>
      <w:r w:rsidR="000A0BB3" w:rsidRPr="00CB7203">
        <w:rPr>
          <w:rFonts w:ascii="Times New Roman" w:hAnsi="Times New Roman"/>
          <w:sz w:val="24"/>
        </w:rPr>
        <w:t xml:space="preserve">.1 указанного Положения. Лишение премии полностью или частично  оформляется распоряжением, с обязательным указанием причин. </w:t>
      </w:r>
    </w:p>
    <w:p w:rsidR="000A0BB3" w:rsidRPr="003450AD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3450AD">
        <w:rPr>
          <w:rFonts w:ascii="Times New Roman" w:hAnsi="Times New Roman"/>
          <w:sz w:val="24"/>
        </w:rPr>
        <w:t>7</w:t>
      </w:r>
      <w:r w:rsidR="000A0BB3" w:rsidRPr="003450AD">
        <w:rPr>
          <w:rFonts w:ascii="Times New Roman" w:hAnsi="Times New Roman"/>
          <w:sz w:val="24"/>
        </w:rPr>
        <w:t xml:space="preserve">.5. </w:t>
      </w:r>
      <w:r w:rsidR="00570A0B" w:rsidRPr="003450AD">
        <w:rPr>
          <w:rFonts w:ascii="Times New Roman" w:hAnsi="Times New Roman"/>
          <w:sz w:val="24"/>
        </w:rPr>
        <w:t xml:space="preserve">Лицам, </w:t>
      </w:r>
      <w:r w:rsidR="00830165">
        <w:rPr>
          <w:rFonts w:ascii="Times New Roman" w:hAnsi="Times New Roman"/>
          <w:sz w:val="24"/>
        </w:rPr>
        <w:t>указанным в п. 1.</w:t>
      </w:r>
      <w:r w:rsidR="00EF130B" w:rsidRPr="003450AD">
        <w:rPr>
          <w:rFonts w:ascii="Times New Roman" w:hAnsi="Times New Roman"/>
          <w:sz w:val="24"/>
        </w:rPr>
        <w:t>2</w:t>
      </w:r>
      <w:r w:rsidR="00830165">
        <w:rPr>
          <w:rFonts w:ascii="Times New Roman" w:hAnsi="Times New Roman"/>
          <w:sz w:val="24"/>
        </w:rPr>
        <w:t>.</w:t>
      </w:r>
      <w:r w:rsidR="00EF130B" w:rsidRPr="003450AD">
        <w:rPr>
          <w:rFonts w:ascii="Times New Roman" w:hAnsi="Times New Roman"/>
          <w:sz w:val="24"/>
        </w:rPr>
        <w:t xml:space="preserve"> Положения</w:t>
      </w:r>
      <w:r w:rsidR="00570A0B" w:rsidRPr="003450AD">
        <w:rPr>
          <w:rFonts w:ascii="Times New Roman" w:hAnsi="Times New Roman"/>
          <w:sz w:val="24"/>
        </w:rPr>
        <w:t xml:space="preserve">, </w:t>
      </w:r>
      <w:r w:rsidR="000A0BB3" w:rsidRPr="003450AD">
        <w:rPr>
          <w:rFonts w:ascii="Times New Roman" w:hAnsi="Times New Roman"/>
          <w:sz w:val="24"/>
        </w:rPr>
        <w:t>могут выплачиваться единов</w:t>
      </w:r>
      <w:r w:rsidR="003450AD" w:rsidRPr="003450AD">
        <w:rPr>
          <w:rFonts w:ascii="Times New Roman" w:hAnsi="Times New Roman"/>
          <w:sz w:val="24"/>
        </w:rPr>
        <w:t xml:space="preserve">ременные премии из сложившейся </w:t>
      </w:r>
      <w:r w:rsidR="000A0BB3" w:rsidRPr="003450AD">
        <w:rPr>
          <w:rFonts w:ascii="Times New Roman" w:hAnsi="Times New Roman"/>
          <w:sz w:val="24"/>
        </w:rPr>
        <w:t xml:space="preserve">экономии средств </w:t>
      </w:r>
      <w:r w:rsidR="001E7BD1" w:rsidRPr="003450AD">
        <w:rPr>
          <w:rFonts w:ascii="Times New Roman" w:hAnsi="Times New Roman"/>
          <w:sz w:val="24"/>
        </w:rPr>
        <w:t xml:space="preserve">фонда </w:t>
      </w:r>
      <w:r w:rsidR="000A0BB3" w:rsidRPr="003450AD">
        <w:rPr>
          <w:rFonts w:ascii="Times New Roman" w:hAnsi="Times New Roman"/>
          <w:sz w:val="24"/>
        </w:rPr>
        <w:t xml:space="preserve">оплаты труда по результатам </w:t>
      </w:r>
      <w:r w:rsidR="003450AD" w:rsidRPr="003450AD">
        <w:rPr>
          <w:rFonts w:ascii="Times New Roman" w:hAnsi="Times New Roman"/>
          <w:sz w:val="24"/>
        </w:rPr>
        <w:t xml:space="preserve">работы с учетом личного вклада работника </w:t>
      </w:r>
      <w:r w:rsidR="000A0BB3" w:rsidRPr="003450AD">
        <w:rPr>
          <w:rFonts w:ascii="Times New Roman" w:hAnsi="Times New Roman"/>
          <w:sz w:val="24"/>
        </w:rPr>
        <w:t xml:space="preserve">в общие результаты труда. </w:t>
      </w:r>
    </w:p>
    <w:p w:rsidR="000A0BB3" w:rsidRPr="003450AD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3450AD">
        <w:rPr>
          <w:rFonts w:ascii="Times New Roman" w:hAnsi="Times New Roman"/>
          <w:sz w:val="24"/>
        </w:rPr>
        <w:t>7</w:t>
      </w:r>
      <w:r w:rsidR="000A0BB3" w:rsidRPr="003450AD">
        <w:rPr>
          <w:rFonts w:ascii="Times New Roman" w:hAnsi="Times New Roman"/>
          <w:sz w:val="24"/>
        </w:rPr>
        <w:t>.6</w:t>
      </w:r>
      <w:r w:rsidR="001E7BD1" w:rsidRPr="003450AD">
        <w:rPr>
          <w:rFonts w:ascii="Times New Roman" w:hAnsi="Times New Roman"/>
          <w:sz w:val="24"/>
        </w:rPr>
        <w:t xml:space="preserve">. </w:t>
      </w:r>
      <w:r w:rsidR="000A0BB3" w:rsidRPr="003450AD">
        <w:rPr>
          <w:rFonts w:ascii="Times New Roman" w:hAnsi="Times New Roman"/>
          <w:sz w:val="24"/>
        </w:rPr>
        <w:t>Фонд экономии средств оплаты труда является единым для всех сотрудн</w:t>
      </w:r>
      <w:r w:rsidR="003450AD">
        <w:rPr>
          <w:rFonts w:ascii="Times New Roman" w:hAnsi="Times New Roman"/>
          <w:sz w:val="24"/>
        </w:rPr>
        <w:t xml:space="preserve">иков Местной Администрации или </w:t>
      </w:r>
      <w:r w:rsidR="000A0BB3" w:rsidRPr="003450AD">
        <w:rPr>
          <w:rFonts w:ascii="Times New Roman" w:hAnsi="Times New Roman"/>
          <w:sz w:val="24"/>
        </w:rPr>
        <w:t>Муниципального Совета</w:t>
      </w:r>
      <w:r w:rsidR="0045477F" w:rsidRPr="003450AD">
        <w:rPr>
          <w:rFonts w:ascii="Times New Roman" w:hAnsi="Times New Roman"/>
          <w:sz w:val="24"/>
        </w:rPr>
        <w:t xml:space="preserve"> (за исключением Главы муниципального образования)</w:t>
      </w:r>
      <w:r w:rsidR="000A0BB3" w:rsidRPr="003450AD">
        <w:rPr>
          <w:rFonts w:ascii="Times New Roman" w:hAnsi="Times New Roman"/>
          <w:sz w:val="24"/>
        </w:rPr>
        <w:t xml:space="preserve">. </w:t>
      </w:r>
    </w:p>
    <w:p w:rsidR="000A0BB3" w:rsidRPr="003450AD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3450AD">
        <w:rPr>
          <w:rFonts w:ascii="Times New Roman" w:hAnsi="Times New Roman"/>
          <w:sz w:val="24"/>
        </w:rPr>
        <w:t>7</w:t>
      </w:r>
      <w:r w:rsidR="001E7BD1" w:rsidRPr="003450AD">
        <w:rPr>
          <w:rFonts w:ascii="Times New Roman" w:hAnsi="Times New Roman"/>
          <w:sz w:val="24"/>
        </w:rPr>
        <w:t xml:space="preserve">.7. </w:t>
      </w:r>
      <w:r w:rsidR="000A0BB3" w:rsidRPr="003450AD">
        <w:rPr>
          <w:rFonts w:ascii="Times New Roman" w:hAnsi="Times New Roman"/>
          <w:sz w:val="24"/>
        </w:rPr>
        <w:t>Размер премии по результатам работы определяется Главой органа местного самоуправления</w:t>
      </w:r>
      <w:r w:rsidR="0045477F" w:rsidRPr="003450AD">
        <w:rPr>
          <w:rFonts w:ascii="Times New Roman" w:hAnsi="Times New Roman"/>
          <w:sz w:val="24"/>
        </w:rPr>
        <w:t xml:space="preserve"> соответственно</w:t>
      </w:r>
      <w:r w:rsidR="000A0BB3" w:rsidRPr="003450AD">
        <w:rPr>
          <w:rFonts w:ascii="Times New Roman" w:hAnsi="Times New Roman"/>
          <w:sz w:val="24"/>
        </w:rPr>
        <w:t>.</w:t>
      </w:r>
    </w:p>
    <w:p w:rsidR="000A0BB3" w:rsidRPr="003450AD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3450AD">
        <w:rPr>
          <w:rFonts w:ascii="Times New Roman" w:hAnsi="Times New Roman"/>
          <w:sz w:val="24"/>
        </w:rPr>
        <w:t>7</w:t>
      </w:r>
      <w:r w:rsidR="000A0BB3" w:rsidRPr="003450AD">
        <w:rPr>
          <w:rFonts w:ascii="Times New Roman" w:hAnsi="Times New Roman"/>
          <w:sz w:val="24"/>
        </w:rPr>
        <w:t>.8.</w:t>
      </w:r>
      <w:r w:rsidR="001E7BD1" w:rsidRPr="003450AD">
        <w:rPr>
          <w:rFonts w:ascii="Times New Roman" w:hAnsi="Times New Roman"/>
          <w:sz w:val="24"/>
        </w:rPr>
        <w:t xml:space="preserve"> </w:t>
      </w:r>
      <w:r w:rsidR="000A0BB3" w:rsidRPr="003450AD">
        <w:rPr>
          <w:rFonts w:ascii="Times New Roman" w:hAnsi="Times New Roman"/>
          <w:sz w:val="24"/>
        </w:rPr>
        <w:t>Выплата премий производится одновременно с заработной платой на основании распоряжения Главы органа местного самоуправления.</w:t>
      </w:r>
    </w:p>
    <w:p w:rsidR="000A0BB3" w:rsidRPr="003450AD" w:rsidRDefault="0040426B" w:rsidP="003450AD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 w:rsidRPr="003450AD">
        <w:rPr>
          <w:rFonts w:ascii="Times New Roman" w:hAnsi="Times New Roman"/>
          <w:sz w:val="24"/>
        </w:rPr>
        <w:t>7</w:t>
      </w:r>
      <w:r w:rsidR="000A0BB3" w:rsidRPr="003450AD">
        <w:rPr>
          <w:rFonts w:ascii="Times New Roman" w:hAnsi="Times New Roman"/>
          <w:sz w:val="24"/>
        </w:rPr>
        <w:t>.9.</w:t>
      </w:r>
      <w:r w:rsidR="001E7BD1" w:rsidRPr="003450AD">
        <w:rPr>
          <w:rFonts w:ascii="Times New Roman" w:hAnsi="Times New Roman"/>
          <w:sz w:val="24"/>
        </w:rPr>
        <w:t xml:space="preserve"> Премирование по результатам труда (службы) Главы Местной Администрации осуществляется на основании распоряжения Главы муниципального образования.</w:t>
      </w:r>
    </w:p>
    <w:p w:rsidR="000F0049" w:rsidRDefault="000F0049" w:rsidP="00F53BD1">
      <w:pPr>
        <w:pStyle w:val="Heading"/>
        <w:numPr>
          <w:ilvl w:val="0"/>
          <w:numId w:val="8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Материальная помощь </w:t>
      </w:r>
    </w:p>
    <w:p w:rsidR="000F0049" w:rsidRDefault="00913610" w:rsidP="00BE6006">
      <w:pPr>
        <w:pStyle w:val="2"/>
        <w:numPr>
          <w:ilvl w:val="1"/>
          <w:numId w:val="8"/>
        </w:numPr>
        <w:tabs>
          <w:tab w:val="clear" w:pos="900"/>
          <w:tab w:val="num" w:pos="709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913610">
        <w:rPr>
          <w:rFonts w:ascii="Times New Roman" w:hAnsi="Times New Roman"/>
          <w:color w:val="000000"/>
          <w:sz w:val="24"/>
        </w:rPr>
        <w:t>Материальная помощь выплачивается</w:t>
      </w:r>
      <w:r w:rsidR="00EF130B" w:rsidRPr="00C71F1F">
        <w:rPr>
          <w:rFonts w:ascii="Times New Roman" w:hAnsi="Times New Roman"/>
          <w:color w:val="000000"/>
          <w:sz w:val="24"/>
        </w:rPr>
        <w:t xml:space="preserve"> </w:t>
      </w:r>
      <w:r w:rsidRPr="00913610">
        <w:rPr>
          <w:rFonts w:ascii="Times New Roman" w:hAnsi="Times New Roman"/>
          <w:color w:val="000000"/>
          <w:sz w:val="24"/>
        </w:rPr>
        <w:t>на основании письменного заявления в размере до трех окладов в год.</w:t>
      </w:r>
      <w:r w:rsidR="000F0049" w:rsidRPr="00913610">
        <w:rPr>
          <w:rFonts w:ascii="Times New Roman" w:hAnsi="Times New Roman"/>
          <w:color w:val="000000"/>
          <w:sz w:val="24"/>
        </w:rPr>
        <w:t xml:space="preserve"> </w:t>
      </w:r>
    </w:p>
    <w:p w:rsidR="00913610" w:rsidRDefault="00913610" w:rsidP="00BE6006">
      <w:pPr>
        <w:pStyle w:val="2"/>
        <w:numPr>
          <w:ilvl w:val="1"/>
          <w:numId w:val="8"/>
        </w:numPr>
        <w:tabs>
          <w:tab w:val="clear" w:pos="900"/>
          <w:tab w:val="num" w:pos="709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Размер материальной помощи определяется исходя из размера должностного оклада, установленного на день подачи муниципальным работником соответствующего заявления.</w:t>
      </w:r>
    </w:p>
    <w:p w:rsidR="00913610" w:rsidRPr="00FA559A" w:rsidRDefault="003B1682" w:rsidP="00BE6006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Лицу, указанному в п. 1.</w:t>
      </w:r>
      <w:r w:rsidR="00A93A38">
        <w:rPr>
          <w:rFonts w:ascii="Times New Roman" w:hAnsi="Times New Roman"/>
          <w:color w:val="000000"/>
          <w:sz w:val="24"/>
        </w:rPr>
        <w:t>2</w:t>
      </w:r>
      <w:r w:rsidR="00830165">
        <w:rPr>
          <w:rFonts w:ascii="Times New Roman" w:hAnsi="Times New Roman"/>
          <w:color w:val="000000"/>
          <w:sz w:val="24"/>
        </w:rPr>
        <w:t>.</w:t>
      </w:r>
      <w:r w:rsidR="00A93A38">
        <w:rPr>
          <w:rFonts w:ascii="Times New Roman" w:hAnsi="Times New Roman"/>
          <w:color w:val="000000"/>
          <w:sz w:val="24"/>
        </w:rPr>
        <w:t xml:space="preserve"> Положения</w:t>
      </w:r>
      <w:r w:rsidR="00913610">
        <w:rPr>
          <w:rFonts w:ascii="Times New Roman" w:hAnsi="Times New Roman"/>
          <w:color w:val="000000"/>
          <w:sz w:val="24"/>
        </w:rPr>
        <w:t>, принятому на должность в течение календарного года</w:t>
      </w:r>
      <w:r w:rsidR="00D37B09">
        <w:rPr>
          <w:rFonts w:ascii="Times New Roman" w:hAnsi="Times New Roman"/>
          <w:color w:val="000000"/>
          <w:sz w:val="24"/>
        </w:rPr>
        <w:t>,</w:t>
      </w:r>
      <w:r w:rsidR="00913610">
        <w:rPr>
          <w:rFonts w:ascii="Times New Roman" w:hAnsi="Times New Roman"/>
          <w:color w:val="000000"/>
          <w:sz w:val="24"/>
        </w:rPr>
        <w:t xml:space="preserve"> выплата материальной помощи производится пропорционально </w:t>
      </w:r>
      <w:r w:rsidR="00913610" w:rsidRPr="00FA559A">
        <w:rPr>
          <w:rFonts w:ascii="Times New Roman" w:hAnsi="Times New Roman"/>
          <w:sz w:val="24"/>
        </w:rPr>
        <w:t>целым месяц</w:t>
      </w:r>
      <w:r w:rsidR="00D37B09" w:rsidRPr="00FA559A">
        <w:rPr>
          <w:rFonts w:ascii="Times New Roman" w:hAnsi="Times New Roman"/>
          <w:sz w:val="24"/>
        </w:rPr>
        <w:t>ам, прошедшим со дня принятия.</w:t>
      </w:r>
      <w:r w:rsidR="00913610" w:rsidRPr="00FA559A">
        <w:rPr>
          <w:rFonts w:ascii="Times New Roman" w:hAnsi="Times New Roman"/>
          <w:sz w:val="24"/>
        </w:rPr>
        <w:t xml:space="preserve"> </w:t>
      </w:r>
    </w:p>
    <w:p w:rsidR="000F0049" w:rsidRDefault="000F0049" w:rsidP="00BE6006">
      <w:pPr>
        <w:pStyle w:val="2"/>
        <w:numPr>
          <w:ilvl w:val="1"/>
          <w:numId w:val="8"/>
        </w:numPr>
        <w:tabs>
          <w:tab w:val="clear" w:pos="900"/>
          <w:tab w:val="num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 w:rsidRPr="00913610">
        <w:rPr>
          <w:rFonts w:ascii="Times New Roman" w:hAnsi="Times New Roman"/>
          <w:color w:val="000000"/>
          <w:sz w:val="24"/>
        </w:rPr>
        <w:t>Ма</w:t>
      </w:r>
      <w:r w:rsidR="00D531B5" w:rsidRPr="00913610">
        <w:rPr>
          <w:rFonts w:ascii="Times New Roman" w:hAnsi="Times New Roman"/>
          <w:color w:val="000000"/>
          <w:sz w:val="24"/>
        </w:rPr>
        <w:t>териальная помощь выплачивается по решению Главы органа местного самоуправления.</w:t>
      </w:r>
      <w:r w:rsidRPr="00913610">
        <w:rPr>
          <w:rFonts w:ascii="Times New Roman" w:hAnsi="Times New Roman"/>
          <w:color w:val="000000"/>
          <w:sz w:val="24"/>
        </w:rPr>
        <w:t xml:space="preserve"> Решение Главы </w:t>
      </w:r>
      <w:r w:rsidR="0045477F">
        <w:rPr>
          <w:rFonts w:ascii="Times New Roman" w:hAnsi="Times New Roman"/>
          <w:color w:val="000000"/>
          <w:sz w:val="24"/>
        </w:rPr>
        <w:t>органа местного самоуправления</w:t>
      </w:r>
      <w:r w:rsidRPr="00913610">
        <w:rPr>
          <w:rFonts w:ascii="Times New Roman" w:hAnsi="Times New Roman"/>
          <w:color w:val="000000"/>
          <w:sz w:val="24"/>
        </w:rPr>
        <w:t xml:space="preserve"> оформляется </w:t>
      </w:r>
      <w:r w:rsidR="0045477F">
        <w:rPr>
          <w:rFonts w:ascii="Times New Roman" w:hAnsi="Times New Roman"/>
          <w:color w:val="000000"/>
          <w:sz w:val="24"/>
        </w:rPr>
        <w:t>р</w:t>
      </w:r>
      <w:r w:rsidRPr="00913610">
        <w:rPr>
          <w:rFonts w:ascii="Times New Roman" w:hAnsi="Times New Roman"/>
          <w:color w:val="000000"/>
          <w:sz w:val="24"/>
        </w:rPr>
        <w:t>аспоряжением</w:t>
      </w:r>
      <w:r>
        <w:rPr>
          <w:rFonts w:ascii="Times New Roman" w:hAnsi="Times New Roman"/>
          <w:color w:val="000000"/>
          <w:sz w:val="24"/>
        </w:rPr>
        <w:t>.</w:t>
      </w:r>
    </w:p>
    <w:p w:rsidR="000F0049" w:rsidRDefault="000F0049" w:rsidP="00BE6006">
      <w:pPr>
        <w:pStyle w:val="2"/>
        <w:numPr>
          <w:ilvl w:val="1"/>
          <w:numId w:val="8"/>
        </w:numPr>
        <w:tabs>
          <w:tab w:val="clear" w:pos="900"/>
          <w:tab w:val="num" w:pos="709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Выплата материальной помощи Главе Местной Администрации производится на основании </w:t>
      </w:r>
      <w:r w:rsidR="00D531B5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аспоряжения Главы муниципального образования.</w:t>
      </w:r>
    </w:p>
    <w:p w:rsidR="000F0049" w:rsidRDefault="000F0049" w:rsidP="00F53BD1">
      <w:pPr>
        <w:pStyle w:val="Heading"/>
        <w:numPr>
          <w:ilvl w:val="0"/>
          <w:numId w:val="8"/>
        </w:numPr>
        <w:suppressAutoHyphens/>
        <w:spacing w:before="120"/>
        <w:ind w:left="0" w:firstLine="357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фонда оплаты труда </w:t>
      </w:r>
    </w:p>
    <w:p w:rsidR="000F0049" w:rsidRDefault="000F0049" w:rsidP="00BE6006">
      <w:pPr>
        <w:pStyle w:val="2"/>
        <w:numPr>
          <w:ilvl w:val="1"/>
          <w:numId w:val="8"/>
        </w:numPr>
        <w:tabs>
          <w:tab w:val="clear" w:pos="900"/>
          <w:tab w:val="num" w:pos="567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 формировании </w:t>
      </w:r>
      <w:r w:rsidR="001E7BD1">
        <w:rPr>
          <w:rFonts w:ascii="Times New Roman" w:hAnsi="Times New Roman"/>
          <w:color w:val="000000"/>
          <w:sz w:val="24"/>
        </w:rPr>
        <w:t xml:space="preserve">и утверждении </w:t>
      </w:r>
      <w:r>
        <w:rPr>
          <w:rFonts w:ascii="Times New Roman" w:hAnsi="Times New Roman"/>
          <w:color w:val="000000"/>
          <w:sz w:val="24"/>
        </w:rPr>
        <w:t xml:space="preserve">фонда оплаты труда </w:t>
      </w:r>
      <w:r w:rsidR="00A93A38">
        <w:rPr>
          <w:rFonts w:ascii="Times New Roman" w:hAnsi="Times New Roman"/>
          <w:color w:val="000000"/>
          <w:sz w:val="24"/>
        </w:rPr>
        <w:t>лиц, указанных в п. 1.2</w:t>
      </w:r>
      <w:r w:rsidR="00575796">
        <w:rPr>
          <w:rFonts w:ascii="Times New Roman" w:hAnsi="Times New Roman"/>
          <w:color w:val="000000"/>
          <w:sz w:val="24"/>
        </w:rPr>
        <w:t>.</w:t>
      </w:r>
      <w:r w:rsidR="00A93A38">
        <w:rPr>
          <w:rFonts w:ascii="Times New Roman" w:hAnsi="Times New Roman"/>
          <w:color w:val="000000"/>
          <w:sz w:val="24"/>
        </w:rPr>
        <w:t xml:space="preserve"> Положения, </w:t>
      </w:r>
      <w:r>
        <w:rPr>
          <w:rFonts w:ascii="Times New Roman" w:hAnsi="Times New Roman"/>
          <w:color w:val="000000"/>
          <w:sz w:val="24"/>
        </w:rPr>
        <w:t>устанавливаются следующие предельные нормативы на выплату (</w:t>
      </w:r>
      <w:r w:rsidR="001E7BD1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расчет</w:t>
      </w:r>
      <w:r w:rsidR="001E7BD1"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на одного работника в год):</w:t>
      </w:r>
    </w:p>
    <w:p w:rsidR="000F0049" w:rsidRDefault="000F0049" w:rsidP="00BE6006">
      <w:pPr>
        <w:pStyle w:val="2"/>
        <w:numPr>
          <w:ilvl w:val="0"/>
          <w:numId w:val="13"/>
        </w:numPr>
        <w:tabs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ежемесячной надбавки  за выслугу лет – в размере трех </w:t>
      </w:r>
      <w:r w:rsidR="00BE6006">
        <w:rPr>
          <w:rFonts w:ascii="Times New Roman" w:hAnsi="Times New Roman"/>
          <w:color w:val="000000"/>
          <w:sz w:val="24"/>
        </w:rPr>
        <w:t xml:space="preserve">должностных </w:t>
      </w:r>
      <w:r>
        <w:rPr>
          <w:rFonts w:ascii="Times New Roman" w:hAnsi="Times New Roman"/>
          <w:color w:val="000000"/>
          <w:sz w:val="24"/>
        </w:rPr>
        <w:t>окладов;</w:t>
      </w:r>
    </w:p>
    <w:p w:rsidR="000F0049" w:rsidRDefault="000F0049" w:rsidP="00BE6006">
      <w:pPr>
        <w:pStyle w:val="2"/>
        <w:numPr>
          <w:ilvl w:val="0"/>
          <w:numId w:val="13"/>
        </w:numPr>
        <w:tabs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ежемесячной надбавки за особые условия труда (службы) – в размере трех должностных окладов;</w:t>
      </w:r>
    </w:p>
    <w:p w:rsidR="00BC0DF0" w:rsidRDefault="000F0049" w:rsidP="00BE6006">
      <w:pPr>
        <w:pStyle w:val="2"/>
        <w:numPr>
          <w:ilvl w:val="0"/>
          <w:numId w:val="13"/>
        </w:numPr>
        <w:tabs>
          <w:tab w:val="left" w:pos="993"/>
          <w:tab w:val="left" w:pos="1418"/>
          <w:tab w:val="left" w:pos="1843"/>
        </w:tabs>
        <w:suppressAutoHyphens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ежемесячной </w:t>
      </w:r>
      <w:r w:rsidRPr="00FD7E3E">
        <w:rPr>
          <w:rFonts w:ascii="Times New Roman" w:hAnsi="Times New Roman"/>
          <w:sz w:val="24"/>
        </w:rPr>
        <w:t xml:space="preserve">надбавки за </w:t>
      </w:r>
      <w:r>
        <w:rPr>
          <w:rFonts w:ascii="Times New Roman" w:hAnsi="Times New Roman"/>
          <w:color w:val="000000"/>
          <w:sz w:val="24"/>
        </w:rPr>
        <w:t xml:space="preserve">классный чин </w:t>
      </w:r>
      <w:r w:rsidRPr="00FD7E3E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в размере </w:t>
      </w:r>
      <w:r w:rsidR="0045477F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 должностных окладов</w:t>
      </w:r>
      <w:r w:rsidR="00F53BD1">
        <w:rPr>
          <w:rFonts w:ascii="Times New Roman" w:hAnsi="Times New Roman"/>
          <w:sz w:val="24"/>
        </w:rPr>
        <w:t>.</w:t>
      </w:r>
      <w:r w:rsidR="003F06C2">
        <w:rPr>
          <w:rFonts w:ascii="Times New Roman" w:hAnsi="Times New Roman"/>
          <w:sz w:val="24"/>
        </w:rPr>
        <w:t xml:space="preserve"> </w:t>
      </w:r>
    </w:p>
    <w:p w:rsidR="00575796" w:rsidRDefault="00575796" w:rsidP="00BE6006">
      <w:pPr>
        <w:pStyle w:val="2"/>
        <w:tabs>
          <w:tab w:val="left" w:pos="993"/>
          <w:tab w:val="left" w:pos="1418"/>
          <w:tab w:val="left" w:pos="1843"/>
        </w:tabs>
        <w:suppressAutoHyphens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01 января 2022 года</w:t>
      </w:r>
      <w:r w:rsidR="008366D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:rsidR="00575796" w:rsidRPr="00575796" w:rsidRDefault="00BC0DF0" w:rsidP="00C73CFB">
      <w:pPr>
        <w:pStyle w:val="2"/>
        <w:tabs>
          <w:tab w:val="left" w:pos="993"/>
          <w:tab w:val="left" w:pos="1418"/>
          <w:tab w:val="left" w:pos="1843"/>
        </w:tabs>
        <w:suppressAutoHyphens/>
        <w:ind w:left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ежемесячной надбавки за классный чин - </w:t>
      </w:r>
      <w:r w:rsidR="003F06C2" w:rsidRPr="00DA79AC">
        <w:rPr>
          <w:rFonts w:ascii="Times New Roman" w:hAnsi="Times New Roman"/>
          <w:sz w:val="24"/>
        </w:rPr>
        <w:t>в размере</w:t>
      </w:r>
      <w:r w:rsidR="0045477F" w:rsidRPr="00DA79AC">
        <w:rPr>
          <w:rFonts w:ascii="Times New Roman" w:hAnsi="Times New Roman"/>
          <w:sz w:val="24"/>
        </w:rPr>
        <w:t xml:space="preserve"> четырех</w:t>
      </w:r>
      <w:r w:rsidR="003F06C2" w:rsidRPr="00DA79AC">
        <w:rPr>
          <w:rFonts w:ascii="Times New Roman" w:hAnsi="Times New Roman"/>
          <w:sz w:val="24"/>
        </w:rPr>
        <w:t xml:space="preserve"> должностных окладов</w:t>
      </w:r>
      <w:r>
        <w:rPr>
          <w:rFonts w:ascii="Times New Roman" w:hAnsi="Times New Roman"/>
          <w:sz w:val="24"/>
        </w:rPr>
        <w:t xml:space="preserve">, </w:t>
      </w:r>
    </w:p>
    <w:p w:rsidR="000F0049" w:rsidRDefault="000F0049" w:rsidP="00BE6006">
      <w:pPr>
        <w:pStyle w:val="2"/>
        <w:numPr>
          <w:ilvl w:val="0"/>
          <w:numId w:val="26"/>
        </w:numPr>
        <w:tabs>
          <w:tab w:val="left" w:pos="993"/>
          <w:tab w:val="left" w:pos="1418"/>
          <w:tab w:val="left" w:pos="184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премий по результатам труда (службы) – в размере шести должностных окладов;</w:t>
      </w:r>
    </w:p>
    <w:p w:rsidR="000F0049" w:rsidRDefault="000F0049" w:rsidP="00BE6006">
      <w:pPr>
        <w:pStyle w:val="2"/>
        <w:numPr>
          <w:ilvl w:val="0"/>
          <w:numId w:val="13"/>
        </w:numPr>
        <w:tabs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материальной помощи - в размере  трех должностных окладов.</w:t>
      </w:r>
    </w:p>
    <w:p w:rsidR="005168FE" w:rsidRPr="005168FE" w:rsidRDefault="000F0049" w:rsidP="00BE6006">
      <w:pPr>
        <w:pStyle w:val="2"/>
        <w:numPr>
          <w:ilvl w:val="1"/>
          <w:numId w:val="8"/>
        </w:numPr>
        <w:tabs>
          <w:tab w:val="clear" w:pos="900"/>
          <w:tab w:val="num" w:pos="567"/>
          <w:tab w:val="left" w:pos="993"/>
        </w:tabs>
        <w:suppressAutoHyphens/>
        <w:ind w:left="0" w:firstLine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Фонд </w:t>
      </w:r>
      <w:r w:rsidR="001E7BD1">
        <w:rPr>
          <w:rFonts w:ascii="Times New Roman" w:hAnsi="Times New Roman"/>
          <w:sz w:val="24"/>
          <w:szCs w:val="24"/>
        </w:rPr>
        <w:t>оплаты труда</w:t>
      </w:r>
      <w:r w:rsidR="005168FE">
        <w:rPr>
          <w:rFonts w:ascii="Times New Roman" w:hAnsi="Times New Roman"/>
          <w:sz w:val="24"/>
          <w:szCs w:val="24"/>
        </w:rPr>
        <w:t xml:space="preserve"> муниципальных работников формируется в соответствии со штатными расписаниями органов местного самоуправления. </w:t>
      </w:r>
    </w:p>
    <w:p w:rsidR="000F0049" w:rsidRPr="00C6709F" w:rsidRDefault="005168FE" w:rsidP="00BE6006">
      <w:pPr>
        <w:pStyle w:val="2"/>
        <w:numPr>
          <w:ilvl w:val="1"/>
          <w:numId w:val="8"/>
        </w:numPr>
        <w:tabs>
          <w:tab w:val="clear" w:pos="900"/>
          <w:tab w:val="num" w:pos="567"/>
          <w:tab w:val="left" w:pos="993"/>
        </w:tabs>
        <w:suppressAutoHyphens/>
        <w:ind w:left="0" w:firstLine="357"/>
        <w:jc w:val="both"/>
        <w:rPr>
          <w:rFonts w:ascii="Times New Roman" w:hAnsi="Times New Roman"/>
          <w:sz w:val="24"/>
        </w:rPr>
      </w:pPr>
      <w:r w:rsidRPr="00C6709F">
        <w:rPr>
          <w:rFonts w:ascii="Times New Roman" w:hAnsi="Times New Roman"/>
          <w:sz w:val="24"/>
          <w:szCs w:val="24"/>
        </w:rPr>
        <w:t>Экономия средств фонда оплаты труда является единой</w:t>
      </w:r>
      <w:r w:rsidR="000F0049" w:rsidRPr="00C6709F">
        <w:rPr>
          <w:rFonts w:ascii="Times New Roman" w:hAnsi="Times New Roman"/>
          <w:sz w:val="24"/>
          <w:szCs w:val="24"/>
        </w:rPr>
        <w:t xml:space="preserve"> для выплат</w:t>
      </w:r>
      <w:r w:rsidR="00BC0DF0">
        <w:rPr>
          <w:rFonts w:ascii="Times New Roman" w:hAnsi="Times New Roman"/>
          <w:sz w:val="24"/>
          <w:szCs w:val="24"/>
        </w:rPr>
        <w:t xml:space="preserve"> </w:t>
      </w:r>
      <w:r w:rsidR="00A93A38">
        <w:rPr>
          <w:rFonts w:ascii="Times New Roman" w:hAnsi="Times New Roman"/>
          <w:sz w:val="24"/>
          <w:szCs w:val="24"/>
        </w:rPr>
        <w:t>лицам, указанным в п. 1.2. Положения,</w:t>
      </w:r>
      <w:r w:rsidR="000F0049" w:rsidRPr="00C6709F">
        <w:rPr>
          <w:rFonts w:ascii="Times New Roman" w:hAnsi="Times New Roman"/>
          <w:sz w:val="24"/>
          <w:szCs w:val="24"/>
        </w:rPr>
        <w:t xml:space="preserve"> и работникам, занимающим должности, не отнесенные к должностям муниципальной службы</w:t>
      </w:r>
      <w:r w:rsidR="00575796">
        <w:rPr>
          <w:rFonts w:ascii="Times New Roman" w:hAnsi="Times New Roman"/>
          <w:sz w:val="24"/>
          <w:szCs w:val="24"/>
        </w:rPr>
        <w:t>,</w:t>
      </w:r>
      <w:r w:rsidR="00C6709F" w:rsidRPr="00C6709F">
        <w:rPr>
          <w:rFonts w:ascii="Times New Roman" w:hAnsi="Times New Roman"/>
          <w:sz w:val="24"/>
          <w:szCs w:val="24"/>
        </w:rPr>
        <w:t xml:space="preserve"> и осуществляющи</w:t>
      </w:r>
      <w:r w:rsidR="00C6709F">
        <w:rPr>
          <w:rFonts w:ascii="Times New Roman" w:hAnsi="Times New Roman"/>
          <w:sz w:val="24"/>
          <w:szCs w:val="24"/>
        </w:rPr>
        <w:t>м</w:t>
      </w:r>
      <w:r w:rsidR="00C6709F" w:rsidRPr="00C6709F">
        <w:rPr>
          <w:rFonts w:ascii="Times New Roman" w:hAnsi="Times New Roman"/>
          <w:sz w:val="24"/>
          <w:szCs w:val="24"/>
        </w:rPr>
        <w:t xml:space="preserve"> техническое обеспечение деятельности органов местного самоуправления</w:t>
      </w:r>
      <w:r w:rsidR="00575796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575796">
        <w:rPr>
          <w:rFonts w:ascii="Times New Roman" w:hAnsi="Times New Roman"/>
          <w:sz w:val="24"/>
          <w:szCs w:val="24"/>
        </w:rPr>
        <w:t>Юнтолово</w:t>
      </w:r>
      <w:proofErr w:type="spellEnd"/>
      <w:r w:rsidR="000F0049" w:rsidRPr="00C6709F">
        <w:rPr>
          <w:rFonts w:ascii="Times New Roman" w:hAnsi="Times New Roman"/>
          <w:sz w:val="24"/>
          <w:szCs w:val="24"/>
        </w:rPr>
        <w:t xml:space="preserve">. </w:t>
      </w:r>
    </w:p>
    <w:p w:rsidR="00CF1159" w:rsidRDefault="00CF1159" w:rsidP="00BE6006">
      <w:pPr>
        <w:pStyle w:val="1"/>
        <w:tabs>
          <w:tab w:val="left" w:pos="684"/>
        </w:tabs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</w:p>
    <w:p w:rsidR="00CF1159" w:rsidRDefault="00CF1159" w:rsidP="00BE6006">
      <w:pPr>
        <w:pStyle w:val="1"/>
        <w:suppressAutoHyphens/>
        <w:ind w:firstLine="357"/>
        <w:jc w:val="both"/>
        <w:rPr>
          <w:rFonts w:ascii="Times New Roman" w:hAnsi="Times New Roman"/>
          <w:color w:val="000000"/>
          <w:sz w:val="24"/>
        </w:rPr>
      </w:pPr>
    </w:p>
    <w:p w:rsidR="00745556" w:rsidRDefault="00745556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8" w:rsidRDefault="00CD69B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8" w:rsidRDefault="00CD69B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9B8" w:rsidRPr="00745556" w:rsidRDefault="00CD69B8" w:rsidP="00745556">
      <w:pPr>
        <w:tabs>
          <w:tab w:val="left" w:pos="567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9B8" w:rsidRPr="00745556" w:rsidSect="00175F32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9F11E8A"/>
    <w:multiLevelType w:val="hybridMultilevel"/>
    <w:tmpl w:val="8EDAEE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7173E"/>
    <w:multiLevelType w:val="hybridMultilevel"/>
    <w:tmpl w:val="68142B16"/>
    <w:lvl w:ilvl="0" w:tplc="74D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02852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2F1822B8">
      <w:numFmt w:val="none"/>
      <w:lvlText w:val=""/>
      <w:lvlJc w:val="left"/>
      <w:pPr>
        <w:tabs>
          <w:tab w:val="num" w:pos="360"/>
        </w:tabs>
      </w:pPr>
    </w:lvl>
    <w:lvl w:ilvl="3" w:tplc="519E914E">
      <w:numFmt w:val="none"/>
      <w:lvlText w:val=""/>
      <w:lvlJc w:val="left"/>
      <w:pPr>
        <w:tabs>
          <w:tab w:val="num" w:pos="360"/>
        </w:tabs>
      </w:pPr>
    </w:lvl>
    <w:lvl w:ilvl="4" w:tplc="F7DAF082">
      <w:numFmt w:val="none"/>
      <w:lvlText w:val=""/>
      <w:lvlJc w:val="left"/>
      <w:pPr>
        <w:tabs>
          <w:tab w:val="num" w:pos="360"/>
        </w:tabs>
      </w:pPr>
    </w:lvl>
    <w:lvl w:ilvl="5" w:tplc="54722760">
      <w:numFmt w:val="none"/>
      <w:lvlText w:val=""/>
      <w:lvlJc w:val="left"/>
      <w:pPr>
        <w:tabs>
          <w:tab w:val="num" w:pos="360"/>
        </w:tabs>
      </w:pPr>
    </w:lvl>
    <w:lvl w:ilvl="6" w:tplc="F1ACD97C">
      <w:numFmt w:val="none"/>
      <w:lvlText w:val=""/>
      <w:lvlJc w:val="left"/>
      <w:pPr>
        <w:tabs>
          <w:tab w:val="num" w:pos="360"/>
        </w:tabs>
      </w:pPr>
    </w:lvl>
    <w:lvl w:ilvl="7" w:tplc="F40E7740">
      <w:numFmt w:val="none"/>
      <w:lvlText w:val=""/>
      <w:lvlJc w:val="left"/>
      <w:pPr>
        <w:tabs>
          <w:tab w:val="num" w:pos="360"/>
        </w:tabs>
      </w:pPr>
    </w:lvl>
    <w:lvl w:ilvl="8" w:tplc="3E409A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4E44B0"/>
    <w:multiLevelType w:val="multilevel"/>
    <w:tmpl w:val="998C3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450B7F"/>
    <w:multiLevelType w:val="hybridMultilevel"/>
    <w:tmpl w:val="67F6E3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C1468C5"/>
    <w:multiLevelType w:val="hybridMultilevel"/>
    <w:tmpl w:val="2FDA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2E790270"/>
    <w:multiLevelType w:val="multilevel"/>
    <w:tmpl w:val="16B4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FD421E"/>
    <w:multiLevelType w:val="hybridMultilevel"/>
    <w:tmpl w:val="7DAA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1C4983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2064ED"/>
    <w:multiLevelType w:val="multilevel"/>
    <w:tmpl w:val="4EE62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8914146"/>
    <w:multiLevelType w:val="hybridMultilevel"/>
    <w:tmpl w:val="B40A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E21BB"/>
    <w:multiLevelType w:val="multilevel"/>
    <w:tmpl w:val="9822D9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34DCE"/>
    <w:multiLevelType w:val="hybridMultilevel"/>
    <w:tmpl w:val="56E02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163813"/>
    <w:multiLevelType w:val="multilevel"/>
    <w:tmpl w:val="DE1A4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4C2B4528"/>
    <w:multiLevelType w:val="multilevel"/>
    <w:tmpl w:val="BADC2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362ED"/>
    <w:multiLevelType w:val="hybridMultilevel"/>
    <w:tmpl w:val="CA2EE2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5DE3097D"/>
    <w:multiLevelType w:val="hybridMultilevel"/>
    <w:tmpl w:val="41B2D5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624A0C8E"/>
    <w:multiLevelType w:val="multilevel"/>
    <w:tmpl w:val="A9940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4600119"/>
    <w:multiLevelType w:val="hybridMultilevel"/>
    <w:tmpl w:val="8DB8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147298"/>
    <w:multiLevelType w:val="multilevel"/>
    <w:tmpl w:val="17268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F697A"/>
    <w:multiLevelType w:val="multilevel"/>
    <w:tmpl w:val="708ACC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B7C14AD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E763AD8"/>
    <w:multiLevelType w:val="multilevel"/>
    <w:tmpl w:val="55F29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6"/>
  </w:num>
  <w:num w:numId="13">
    <w:abstractNumId w:val="21"/>
  </w:num>
  <w:num w:numId="14">
    <w:abstractNumId w:val="25"/>
  </w:num>
  <w:num w:numId="15">
    <w:abstractNumId w:val="22"/>
  </w:num>
  <w:num w:numId="16">
    <w:abstractNumId w:val="20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24"/>
  </w:num>
  <w:num w:numId="22">
    <w:abstractNumId w:val="13"/>
  </w:num>
  <w:num w:numId="23">
    <w:abstractNumId w:val="18"/>
  </w:num>
  <w:num w:numId="24">
    <w:abstractNumId w:val="26"/>
  </w:num>
  <w:num w:numId="25">
    <w:abstractNumId w:val="8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6C4E"/>
    <w:rsid w:val="00026A52"/>
    <w:rsid w:val="00031657"/>
    <w:rsid w:val="00071D88"/>
    <w:rsid w:val="000868B9"/>
    <w:rsid w:val="000A0BB3"/>
    <w:rsid w:val="000B3E0B"/>
    <w:rsid w:val="000B7053"/>
    <w:rsid w:val="000D45AF"/>
    <w:rsid w:val="000D4DF5"/>
    <w:rsid w:val="000F0049"/>
    <w:rsid w:val="00106038"/>
    <w:rsid w:val="00112128"/>
    <w:rsid w:val="0011463A"/>
    <w:rsid w:val="0012797D"/>
    <w:rsid w:val="00171F2A"/>
    <w:rsid w:val="00172A7E"/>
    <w:rsid w:val="00175F32"/>
    <w:rsid w:val="00182D6F"/>
    <w:rsid w:val="001B5321"/>
    <w:rsid w:val="001D57E8"/>
    <w:rsid w:val="001E7BD1"/>
    <w:rsid w:val="001F20A3"/>
    <w:rsid w:val="00240C1D"/>
    <w:rsid w:val="00251F1C"/>
    <w:rsid w:val="00253513"/>
    <w:rsid w:val="00256160"/>
    <w:rsid w:val="002940D0"/>
    <w:rsid w:val="00297739"/>
    <w:rsid w:val="002B4B1E"/>
    <w:rsid w:val="002C1BDF"/>
    <w:rsid w:val="002D7F9E"/>
    <w:rsid w:val="002E4C52"/>
    <w:rsid w:val="002F2B14"/>
    <w:rsid w:val="002F2EC4"/>
    <w:rsid w:val="00331DD7"/>
    <w:rsid w:val="003450AD"/>
    <w:rsid w:val="003554E5"/>
    <w:rsid w:val="00366E2E"/>
    <w:rsid w:val="00376AEB"/>
    <w:rsid w:val="0038071D"/>
    <w:rsid w:val="00390A6B"/>
    <w:rsid w:val="0039116A"/>
    <w:rsid w:val="003B1682"/>
    <w:rsid w:val="003B44D8"/>
    <w:rsid w:val="003C1662"/>
    <w:rsid w:val="003C3853"/>
    <w:rsid w:val="003D6F71"/>
    <w:rsid w:val="003F06C2"/>
    <w:rsid w:val="003F331D"/>
    <w:rsid w:val="004001D4"/>
    <w:rsid w:val="0040426B"/>
    <w:rsid w:val="00422BDC"/>
    <w:rsid w:val="004413C0"/>
    <w:rsid w:val="0045477F"/>
    <w:rsid w:val="00474486"/>
    <w:rsid w:val="00482E98"/>
    <w:rsid w:val="004B0AEF"/>
    <w:rsid w:val="004B1392"/>
    <w:rsid w:val="004C37C8"/>
    <w:rsid w:val="004C7E08"/>
    <w:rsid w:val="004D51BA"/>
    <w:rsid w:val="004E68CE"/>
    <w:rsid w:val="00506B9A"/>
    <w:rsid w:val="005168FE"/>
    <w:rsid w:val="005252B9"/>
    <w:rsid w:val="005620C8"/>
    <w:rsid w:val="00562696"/>
    <w:rsid w:val="00570A0B"/>
    <w:rsid w:val="00571AE9"/>
    <w:rsid w:val="005749FF"/>
    <w:rsid w:val="00575796"/>
    <w:rsid w:val="005F7142"/>
    <w:rsid w:val="005F72F5"/>
    <w:rsid w:val="0061348C"/>
    <w:rsid w:val="00616F92"/>
    <w:rsid w:val="00644CCF"/>
    <w:rsid w:val="00652DE0"/>
    <w:rsid w:val="00662232"/>
    <w:rsid w:val="00675595"/>
    <w:rsid w:val="0069011B"/>
    <w:rsid w:val="006C06B4"/>
    <w:rsid w:val="00745556"/>
    <w:rsid w:val="00765BF1"/>
    <w:rsid w:val="00766F41"/>
    <w:rsid w:val="007839AF"/>
    <w:rsid w:val="007A7151"/>
    <w:rsid w:val="007B01A4"/>
    <w:rsid w:val="007C4DEB"/>
    <w:rsid w:val="007F2A0A"/>
    <w:rsid w:val="00827A8E"/>
    <w:rsid w:val="00830165"/>
    <w:rsid w:val="008312AA"/>
    <w:rsid w:val="00833C49"/>
    <w:rsid w:val="008366D4"/>
    <w:rsid w:val="008807F8"/>
    <w:rsid w:val="008954FC"/>
    <w:rsid w:val="00903D25"/>
    <w:rsid w:val="00913610"/>
    <w:rsid w:val="00913970"/>
    <w:rsid w:val="00914C5D"/>
    <w:rsid w:val="00943E76"/>
    <w:rsid w:val="00951DC4"/>
    <w:rsid w:val="0095763F"/>
    <w:rsid w:val="00961544"/>
    <w:rsid w:val="00971B00"/>
    <w:rsid w:val="00980228"/>
    <w:rsid w:val="009A16E0"/>
    <w:rsid w:val="009E036C"/>
    <w:rsid w:val="009E711B"/>
    <w:rsid w:val="00A1073B"/>
    <w:rsid w:val="00A10A4B"/>
    <w:rsid w:val="00A11647"/>
    <w:rsid w:val="00A21806"/>
    <w:rsid w:val="00A24EF5"/>
    <w:rsid w:val="00A41255"/>
    <w:rsid w:val="00A4595C"/>
    <w:rsid w:val="00A46A72"/>
    <w:rsid w:val="00A52D38"/>
    <w:rsid w:val="00A551BA"/>
    <w:rsid w:val="00A63A3F"/>
    <w:rsid w:val="00A710B0"/>
    <w:rsid w:val="00A75ADF"/>
    <w:rsid w:val="00A90337"/>
    <w:rsid w:val="00A93A38"/>
    <w:rsid w:val="00AD39C1"/>
    <w:rsid w:val="00AD4B8A"/>
    <w:rsid w:val="00AE5BA5"/>
    <w:rsid w:val="00AE6D33"/>
    <w:rsid w:val="00AF047C"/>
    <w:rsid w:val="00B13BCF"/>
    <w:rsid w:val="00B162B8"/>
    <w:rsid w:val="00B16718"/>
    <w:rsid w:val="00B23E24"/>
    <w:rsid w:val="00B311F0"/>
    <w:rsid w:val="00B5413B"/>
    <w:rsid w:val="00B90590"/>
    <w:rsid w:val="00BA4441"/>
    <w:rsid w:val="00BC0DF0"/>
    <w:rsid w:val="00BD2CA3"/>
    <w:rsid w:val="00BD7700"/>
    <w:rsid w:val="00BE6006"/>
    <w:rsid w:val="00C2185E"/>
    <w:rsid w:val="00C4307B"/>
    <w:rsid w:val="00C46777"/>
    <w:rsid w:val="00C60C02"/>
    <w:rsid w:val="00C6709F"/>
    <w:rsid w:val="00C71F1F"/>
    <w:rsid w:val="00C73123"/>
    <w:rsid w:val="00C73CFB"/>
    <w:rsid w:val="00C73D4E"/>
    <w:rsid w:val="00C82503"/>
    <w:rsid w:val="00CB7203"/>
    <w:rsid w:val="00CD69B8"/>
    <w:rsid w:val="00CF1159"/>
    <w:rsid w:val="00D0009F"/>
    <w:rsid w:val="00D019EE"/>
    <w:rsid w:val="00D10460"/>
    <w:rsid w:val="00D17336"/>
    <w:rsid w:val="00D31093"/>
    <w:rsid w:val="00D37B09"/>
    <w:rsid w:val="00D45F62"/>
    <w:rsid w:val="00D531B5"/>
    <w:rsid w:val="00D665D1"/>
    <w:rsid w:val="00D75055"/>
    <w:rsid w:val="00D75DC2"/>
    <w:rsid w:val="00D80872"/>
    <w:rsid w:val="00D873B9"/>
    <w:rsid w:val="00D93C5A"/>
    <w:rsid w:val="00DA79AC"/>
    <w:rsid w:val="00DB6F2D"/>
    <w:rsid w:val="00DE6EEC"/>
    <w:rsid w:val="00DF08B1"/>
    <w:rsid w:val="00E02F07"/>
    <w:rsid w:val="00E21489"/>
    <w:rsid w:val="00E25A80"/>
    <w:rsid w:val="00E266F3"/>
    <w:rsid w:val="00E32018"/>
    <w:rsid w:val="00E3670D"/>
    <w:rsid w:val="00E63437"/>
    <w:rsid w:val="00E91DEF"/>
    <w:rsid w:val="00E93835"/>
    <w:rsid w:val="00EA6EB5"/>
    <w:rsid w:val="00ED3D5B"/>
    <w:rsid w:val="00EE5198"/>
    <w:rsid w:val="00EE7CAE"/>
    <w:rsid w:val="00EF130B"/>
    <w:rsid w:val="00F01668"/>
    <w:rsid w:val="00F0467B"/>
    <w:rsid w:val="00F13363"/>
    <w:rsid w:val="00F170CD"/>
    <w:rsid w:val="00F53BD1"/>
    <w:rsid w:val="00F54423"/>
    <w:rsid w:val="00F62724"/>
    <w:rsid w:val="00F63216"/>
    <w:rsid w:val="00F6418B"/>
    <w:rsid w:val="00F91FC2"/>
    <w:rsid w:val="00F93525"/>
    <w:rsid w:val="00FA559A"/>
    <w:rsid w:val="00FB6261"/>
    <w:rsid w:val="00FC0C74"/>
    <w:rsid w:val="00FD590B"/>
    <w:rsid w:val="00FE729F"/>
    <w:rsid w:val="00FF4A1A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link w:val="a6"/>
    <w:uiPriority w:val="1"/>
    <w:qFormat/>
    <w:rsid w:val="002D7F9E"/>
  </w:style>
  <w:style w:type="paragraph" w:customStyle="1" w:styleId="a7">
    <w:name w:val="Таблицы (моноширинный)"/>
    <w:basedOn w:val="a"/>
    <w:next w:val="a"/>
    <w:rsid w:val="00A10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D51B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0A0BB3"/>
    <w:pPr>
      <w:ind w:left="720"/>
      <w:contextualSpacing/>
    </w:pPr>
  </w:style>
  <w:style w:type="paragraph" w:customStyle="1" w:styleId="Default">
    <w:name w:val="Default"/>
    <w:qFormat/>
    <w:rsid w:val="00A4595C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4E68CE"/>
    <w:rPr>
      <w:b/>
      <w:bCs/>
    </w:rPr>
  </w:style>
  <w:style w:type="paragraph" w:styleId="aa">
    <w:name w:val="Normal (Web)"/>
    <w:basedOn w:val="a"/>
    <w:uiPriority w:val="99"/>
    <w:semiHidden/>
    <w:unhideWhenUsed/>
    <w:rsid w:val="00E320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26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D440-4562-4A95-9239-C36635AA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5246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81</cp:revision>
  <cp:lastPrinted>2021-11-09T08:17:00Z</cp:lastPrinted>
  <dcterms:created xsi:type="dcterms:W3CDTF">2019-02-27T06:46:00Z</dcterms:created>
  <dcterms:modified xsi:type="dcterms:W3CDTF">2021-11-09T08:19:00Z</dcterms:modified>
</cp:coreProperties>
</file>