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0E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FF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0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21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</w:t>
      </w:r>
      <w:r w:rsidR="00DA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1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047CA1" w:rsidRDefault="00047CA1" w:rsidP="00047CA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C124D5">
        <w:rPr>
          <w:rFonts w:ascii="Times New Roman" w:hAnsi="Times New Roman"/>
          <w:b/>
          <w:sz w:val="24"/>
          <w:szCs w:val="24"/>
        </w:rPr>
        <w:t>ликвидации юридического лица – ИКМО</w:t>
      </w:r>
      <w:r w:rsidRPr="00047CA1">
        <w:rPr>
          <w:rFonts w:ascii="Times New Roman" w:hAnsi="Times New Roman"/>
          <w:b/>
          <w:sz w:val="24"/>
          <w:szCs w:val="24"/>
        </w:rPr>
        <w:t xml:space="preserve"> Юнтолово</w:t>
      </w:r>
    </w:p>
    <w:p w:rsidR="00047CA1" w:rsidRDefault="00047CA1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522CA" w:rsidRDefault="007522CA" w:rsidP="00FF5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7CA1" w:rsidRPr="00AC0A86" w:rsidRDefault="00047CA1" w:rsidP="00047CA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0602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AC0A86" w:rsidRPr="00AC0A86">
        <w:rPr>
          <w:rFonts w:ascii="Times New Roman" w:hAnsi="Times New Roman" w:cs="Times New Roman"/>
          <w:sz w:val="24"/>
          <w:szCs w:val="24"/>
        </w:rPr>
        <w:t xml:space="preserve">На основании Гражданского кодекса Российской Федерации, Федеральных законов от </w:t>
      </w:r>
      <w:r w:rsidR="00AC0A86" w:rsidRPr="00AC0A86">
        <w:rPr>
          <w:rFonts w:ascii="Times New Roman" w:eastAsia="Calibri" w:hAnsi="Times New Roman" w:cs="Times New Roman"/>
          <w:sz w:val="24"/>
          <w:szCs w:val="24"/>
        </w:rPr>
        <w:t xml:space="preserve">08.08.2001 № 129-ФЗ «О государственной регистрации юридических лиц и индивидуальных предпринимателей», </w:t>
      </w:r>
      <w:r w:rsidR="00AC0A86" w:rsidRPr="00AC0A86">
        <w:rPr>
          <w:rFonts w:ascii="Times New Roman" w:hAnsi="Times New Roman" w:cs="Times New Roman"/>
          <w:sz w:val="24"/>
          <w:szCs w:val="24"/>
        </w:rPr>
        <w:t>от 12.06.2002 № 67-ФЗ «Об основных гарантиях избирательных прав и права на участие в референдуме граждан Российской Федерации»,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</w:t>
      </w:r>
      <w:proofErr w:type="gramEnd"/>
      <w:r w:rsidR="00AC0A86" w:rsidRPr="00AC0A86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самоуправления» и </w:t>
      </w:r>
      <w:r w:rsidR="00AC0A86" w:rsidRPr="00AC0A86">
        <w:rPr>
          <w:rFonts w:ascii="Times New Roman" w:eastAsia="Calibri" w:hAnsi="Times New Roman" w:cs="Times New Roman"/>
          <w:sz w:val="24"/>
          <w:szCs w:val="24"/>
        </w:rPr>
        <w:t xml:space="preserve">от 14.03.2022 № 60-ФЗ «О внесении изменений в отдельные законодательные акты Российской Федерации», </w:t>
      </w:r>
      <w:r w:rsidR="00AC0A86" w:rsidRPr="00AC0A86">
        <w:rPr>
          <w:rFonts w:ascii="Times New Roman" w:hAnsi="Times New Roman" w:cs="Times New Roman"/>
          <w:sz w:val="24"/>
          <w:szCs w:val="24"/>
        </w:rPr>
        <w:t xml:space="preserve">Закона Санкт-Петербурга от 23.09.2009 № 420-79 «Об организации местного самоуправления в Санкт-Петербурге», Устава </w:t>
      </w:r>
      <w:r w:rsidR="00C124D5" w:rsidRPr="00AC0A8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Юнтолово, </w:t>
      </w:r>
    </w:p>
    <w:p w:rsidR="00047CA1" w:rsidRPr="00306020" w:rsidRDefault="00047CA1" w:rsidP="00047CA1">
      <w:pPr>
        <w:pStyle w:val="a5"/>
        <w:jc w:val="center"/>
        <w:rPr>
          <w:color w:val="000000"/>
        </w:rPr>
      </w:pP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  <w:r w:rsidRPr="00306020">
        <w:rPr>
          <w:b/>
          <w:i w:val="0"/>
          <w:sz w:val="24"/>
          <w:szCs w:val="24"/>
        </w:rPr>
        <w:t>Муниципальный Совет решил:</w:t>
      </w:r>
    </w:p>
    <w:p w:rsidR="00047CA1" w:rsidRPr="00306020" w:rsidRDefault="00047CA1" w:rsidP="00047CA1">
      <w:pPr>
        <w:pStyle w:val="a5"/>
        <w:jc w:val="center"/>
        <w:rPr>
          <w:b/>
          <w:i w:val="0"/>
          <w:sz w:val="24"/>
          <w:szCs w:val="24"/>
        </w:rPr>
      </w:pPr>
    </w:p>
    <w:p w:rsidR="002206F4" w:rsidRPr="002206F4" w:rsidRDefault="00FF536B" w:rsidP="00FF536B">
      <w:pPr>
        <w:tabs>
          <w:tab w:val="left" w:pos="709"/>
        </w:tabs>
        <w:spacing w:before="120" w:after="12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t> </w:t>
      </w:r>
      <w:r w:rsidR="00B57A8C">
        <w:rPr>
          <w:rFonts w:ascii="Times New Roman" w:hAnsi="Times New Roman" w:cs="Times New Roman"/>
          <w:sz w:val="24"/>
        </w:rPr>
        <w:t>Ликвид</w:t>
      </w:r>
      <w:r w:rsidR="00CB6651">
        <w:rPr>
          <w:rFonts w:ascii="Times New Roman" w:hAnsi="Times New Roman" w:cs="Times New Roman"/>
          <w:sz w:val="24"/>
        </w:rPr>
        <w:t>и</w:t>
      </w:r>
      <w:r w:rsidR="00B57A8C">
        <w:rPr>
          <w:rFonts w:ascii="Times New Roman" w:hAnsi="Times New Roman" w:cs="Times New Roman"/>
          <w:sz w:val="24"/>
        </w:rPr>
        <w:t>ровать</w:t>
      </w:r>
      <w:r w:rsidR="00CB6651">
        <w:rPr>
          <w:rFonts w:ascii="Times New Roman" w:hAnsi="Times New Roman" w:cs="Times New Roman"/>
          <w:sz w:val="24"/>
        </w:rPr>
        <w:t xml:space="preserve"> </w:t>
      </w:r>
      <w:r w:rsidR="00AC0A86">
        <w:rPr>
          <w:rFonts w:ascii="Times New Roman" w:hAnsi="Times New Roman" w:cs="Times New Roman"/>
          <w:sz w:val="24"/>
        </w:rPr>
        <w:t>юридическое лицо</w:t>
      </w:r>
      <w:r w:rsidR="0006501A">
        <w:rPr>
          <w:rFonts w:ascii="Times New Roman" w:hAnsi="Times New Roman" w:cs="Times New Roman"/>
          <w:sz w:val="24"/>
        </w:rPr>
        <w:t xml:space="preserve"> </w:t>
      </w:r>
      <w:r w:rsidR="00AC0A86">
        <w:rPr>
          <w:rFonts w:ascii="Times New Roman" w:hAnsi="Times New Roman" w:cs="Times New Roman"/>
          <w:sz w:val="24"/>
        </w:rPr>
        <w:t xml:space="preserve">- </w:t>
      </w:r>
      <w:r w:rsidR="00CB6651" w:rsidRPr="00F34856">
        <w:rPr>
          <w:rFonts w:ascii="Times New Roman" w:hAnsi="Times New Roman" w:cs="Times New Roman"/>
          <w:sz w:val="24"/>
        </w:rPr>
        <w:t>Избирательн</w:t>
      </w:r>
      <w:r w:rsidR="00B57A8C">
        <w:rPr>
          <w:rFonts w:ascii="Times New Roman" w:hAnsi="Times New Roman" w:cs="Times New Roman"/>
          <w:sz w:val="24"/>
        </w:rPr>
        <w:t>ую</w:t>
      </w:r>
      <w:r w:rsidR="00CB6651" w:rsidRPr="00F34856">
        <w:rPr>
          <w:rFonts w:ascii="Times New Roman" w:hAnsi="Times New Roman" w:cs="Times New Roman"/>
          <w:sz w:val="24"/>
        </w:rPr>
        <w:t xml:space="preserve"> комисси</w:t>
      </w:r>
      <w:r w:rsidR="00B57A8C">
        <w:rPr>
          <w:rFonts w:ascii="Times New Roman" w:hAnsi="Times New Roman" w:cs="Times New Roman"/>
          <w:sz w:val="24"/>
        </w:rPr>
        <w:t>ю</w:t>
      </w:r>
      <w:r w:rsidR="00CB6651" w:rsidRPr="00F34856">
        <w:rPr>
          <w:rFonts w:ascii="Times New Roman" w:hAnsi="Times New Roman" w:cs="Times New Roman"/>
          <w:sz w:val="24"/>
        </w:rPr>
        <w:t xml:space="preserve"> внутригородского муниципального образования города федерального значения Санкт-Петербурга муниципальный округ Юнтолово</w:t>
      </w:r>
      <w:r w:rsidR="00CB6651">
        <w:rPr>
          <w:rFonts w:ascii="Times New Roman" w:hAnsi="Times New Roman" w:cs="Times New Roman"/>
          <w:sz w:val="24"/>
        </w:rPr>
        <w:t xml:space="preserve"> (далее – ИКМО Юнтолово), зарегистрированн</w:t>
      </w:r>
      <w:r w:rsidR="0006501A">
        <w:rPr>
          <w:rFonts w:ascii="Times New Roman" w:hAnsi="Times New Roman" w:cs="Times New Roman"/>
          <w:sz w:val="24"/>
        </w:rPr>
        <w:t>ую</w:t>
      </w:r>
      <w:r w:rsidR="00CB6651">
        <w:rPr>
          <w:rFonts w:ascii="Times New Roman" w:hAnsi="Times New Roman" w:cs="Times New Roman"/>
          <w:sz w:val="24"/>
        </w:rPr>
        <w:t xml:space="preserve"> в межрайонной ИФНС № 15 по Санкт-Петербургу </w:t>
      </w:r>
      <w:r w:rsidR="00F34856">
        <w:rPr>
          <w:rFonts w:ascii="Times New Roman" w:hAnsi="Times New Roman" w:cs="Times New Roman"/>
          <w:sz w:val="24"/>
        </w:rPr>
        <w:t>15.04.2019</w:t>
      </w:r>
      <w:r w:rsidR="00526D79">
        <w:rPr>
          <w:rFonts w:ascii="Times New Roman" w:hAnsi="Times New Roman" w:cs="Times New Roman"/>
          <w:sz w:val="24"/>
        </w:rPr>
        <w:t xml:space="preserve"> г., ОГРН </w:t>
      </w:r>
      <w:r w:rsidR="00F34856">
        <w:rPr>
          <w:rFonts w:ascii="Times New Roman" w:hAnsi="Times New Roman" w:cs="Times New Roman"/>
          <w:sz w:val="24"/>
        </w:rPr>
        <w:t>1197847090814</w:t>
      </w:r>
      <w:r w:rsidR="00526D79">
        <w:rPr>
          <w:rFonts w:ascii="Times New Roman" w:hAnsi="Times New Roman" w:cs="Times New Roman"/>
          <w:sz w:val="24"/>
        </w:rPr>
        <w:t xml:space="preserve">, ИНН/КПП </w:t>
      </w:r>
      <w:r w:rsidR="00F34856">
        <w:rPr>
          <w:rFonts w:ascii="Times New Roman" w:hAnsi="Times New Roman" w:cs="Times New Roman"/>
          <w:sz w:val="24"/>
        </w:rPr>
        <w:t>7814757272/781401001</w:t>
      </w:r>
      <w:r w:rsidR="00526D79">
        <w:rPr>
          <w:rFonts w:ascii="Times New Roman" w:hAnsi="Times New Roman" w:cs="Times New Roman"/>
          <w:sz w:val="24"/>
        </w:rPr>
        <w:t>, адрес: г</w:t>
      </w:r>
      <w:proofErr w:type="gramStart"/>
      <w:r w:rsidR="00526D79">
        <w:rPr>
          <w:rFonts w:ascii="Times New Roman" w:hAnsi="Times New Roman" w:cs="Times New Roman"/>
          <w:sz w:val="24"/>
        </w:rPr>
        <w:t>.С</w:t>
      </w:r>
      <w:proofErr w:type="gramEnd"/>
      <w:r w:rsidR="00526D79">
        <w:rPr>
          <w:rFonts w:ascii="Times New Roman" w:hAnsi="Times New Roman" w:cs="Times New Roman"/>
          <w:sz w:val="24"/>
        </w:rPr>
        <w:t xml:space="preserve">анкт-Петербург, </w:t>
      </w:r>
      <w:proofErr w:type="spellStart"/>
      <w:r w:rsidR="00526D79">
        <w:rPr>
          <w:rFonts w:ascii="Times New Roman" w:hAnsi="Times New Roman" w:cs="Times New Roman"/>
          <w:sz w:val="24"/>
        </w:rPr>
        <w:t>ул.Шаврова</w:t>
      </w:r>
      <w:proofErr w:type="spellEnd"/>
      <w:r w:rsidR="00526D79">
        <w:rPr>
          <w:rFonts w:ascii="Times New Roman" w:hAnsi="Times New Roman" w:cs="Times New Roman"/>
          <w:sz w:val="24"/>
        </w:rPr>
        <w:t xml:space="preserve">, дом 5, корпус 1. </w:t>
      </w:r>
    </w:p>
    <w:p w:rsidR="00AC0A86" w:rsidRPr="00D851F8" w:rsidRDefault="00FF536B" w:rsidP="00D851F8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="00AC0A86"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ликвидатором ИКМО </w:t>
      </w:r>
      <w:proofErr w:type="spellStart"/>
      <w:r w:rsidR="00AC0A86"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>Юнтолово</w:t>
      </w:r>
      <w:proofErr w:type="spellEnd"/>
      <w:r w:rsidR="00AC0A86"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8E5"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51F8"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>Гревцеву</w:t>
      </w:r>
      <w:proofErr w:type="spellEnd"/>
      <w:r w:rsidR="00D851F8"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Светлану Кузьминичну</w:t>
      </w:r>
      <w:r w:rsidR="008014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48E5" w:rsidRPr="00D85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05CB" w:rsidRDefault="00FF536B" w:rsidP="00FF536B">
      <w:pPr>
        <w:tabs>
          <w:tab w:val="left" w:pos="709"/>
        </w:tabs>
        <w:spacing w:before="120" w:after="120"/>
        <w:ind w:firstLine="567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3. </w:t>
      </w:r>
      <w:r w:rsidR="00692A59">
        <w:rPr>
          <w:rFonts w:ascii="Times New Roman" w:hAnsi="Times New Roman" w:cs="Times New Roman"/>
          <w:color w:val="000000" w:themeColor="text1"/>
          <w:sz w:val="24"/>
        </w:rPr>
        <w:t xml:space="preserve">Утвердить порядок и сроки </w:t>
      </w:r>
      <w:r w:rsidR="00526D79">
        <w:rPr>
          <w:rFonts w:ascii="Times New Roman" w:hAnsi="Times New Roman" w:cs="Times New Roman"/>
          <w:color w:val="000000" w:themeColor="text1"/>
          <w:sz w:val="24"/>
        </w:rPr>
        <w:t xml:space="preserve"> ликвидации ИКМО Юнтолово –</w:t>
      </w:r>
      <w:r w:rsidR="00692A59">
        <w:rPr>
          <w:rFonts w:ascii="Times New Roman" w:hAnsi="Times New Roman" w:cs="Times New Roman"/>
          <w:color w:val="000000" w:themeColor="text1"/>
          <w:sz w:val="24"/>
        </w:rPr>
        <w:t xml:space="preserve"> со</w:t>
      </w:r>
      <w:r w:rsidR="00563090">
        <w:rPr>
          <w:rFonts w:ascii="Times New Roman" w:hAnsi="Times New Roman" w:cs="Times New Roman"/>
          <w:color w:val="000000" w:themeColor="text1"/>
          <w:sz w:val="24"/>
        </w:rPr>
        <w:t>гласно приложению к настоящему р</w:t>
      </w:r>
      <w:r w:rsidR="00692A59">
        <w:rPr>
          <w:rFonts w:ascii="Times New Roman" w:hAnsi="Times New Roman" w:cs="Times New Roman"/>
          <w:color w:val="000000" w:themeColor="text1"/>
          <w:sz w:val="24"/>
        </w:rPr>
        <w:t>ешению</w:t>
      </w:r>
      <w:r w:rsidR="009F706D" w:rsidRPr="009F706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CA386E" w:rsidRDefault="00FF536B" w:rsidP="00FF536B">
      <w:pPr>
        <w:tabs>
          <w:tab w:val="left" w:pos="709"/>
        </w:tabs>
        <w:spacing w:before="120"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4. </w:t>
      </w:r>
      <w:r w:rsidR="00526D79" w:rsidRPr="00421561">
        <w:rPr>
          <w:rFonts w:ascii="Times New Roman" w:hAnsi="Times New Roman" w:cs="Times New Roman"/>
          <w:sz w:val="24"/>
        </w:rPr>
        <w:t>Поручить ликвид</w:t>
      </w:r>
      <w:r w:rsidR="00CA386E">
        <w:rPr>
          <w:rFonts w:ascii="Times New Roman" w:hAnsi="Times New Roman" w:cs="Times New Roman"/>
          <w:sz w:val="24"/>
        </w:rPr>
        <w:t>атору:</w:t>
      </w:r>
    </w:p>
    <w:p w:rsidR="00CA386E" w:rsidRDefault="0006501A" w:rsidP="00FF536B">
      <w:pPr>
        <w:tabs>
          <w:tab w:val="left" w:pos="0"/>
        </w:tabs>
        <w:spacing w:before="120"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A386E">
        <w:rPr>
          <w:rFonts w:ascii="Times New Roman" w:hAnsi="Times New Roman" w:cs="Times New Roman"/>
          <w:sz w:val="24"/>
        </w:rPr>
        <w:t>1)   осуществить ликвидацию ИКМО Юнтолово в порядке и сроки, указа</w:t>
      </w:r>
      <w:r w:rsidR="00563090">
        <w:rPr>
          <w:rFonts w:ascii="Times New Roman" w:hAnsi="Times New Roman" w:cs="Times New Roman"/>
          <w:sz w:val="24"/>
        </w:rPr>
        <w:t>нные в приложении к настоящему р</w:t>
      </w:r>
      <w:r w:rsidR="00CA386E">
        <w:rPr>
          <w:rFonts w:ascii="Times New Roman" w:hAnsi="Times New Roman" w:cs="Times New Roman"/>
          <w:sz w:val="24"/>
        </w:rPr>
        <w:t>ешению;</w:t>
      </w:r>
    </w:p>
    <w:p w:rsidR="00CA386E" w:rsidRDefault="00CA386E" w:rsidP="00FF536B">
      <w:pPr>
        <w:spacing w:before="120"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      осуществить иные мероприятия, предусмотренные действующим законодательством Российской Федерации, в связи с ли</w:t>
      </w:r>
      <w:r w:rsidR="0067688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видацией ИКМО Юнтолово;</w:t>
      </w:r>
    </w:p>
    <w:p w:rsidR="00CA386E" w:rsidRPr="00A3053F" w:rsidRDefault="00CA386E" w:rsidP="00FF536B">
      <w:pPr>
        <w:spacing w:before="120"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    завершить </w:t>
      </w:r>
      <w:r w:rsidR="004F00E8">
        <w:rPr>
          <w:rFonts w:ascii="Times New Roman" w:hAnsi="Times New Roman" w:cs="Times New Roman"/>
          <w:sz w:val="24"/>
        </w:rPr>
        <w:t>проведение мероприятий, связанных с ликвидацией ИКМО Юнтолово</w:t>
      </w:r>
      <w:r w:rsidR="00563090">
        <w:rPr>
          <w:rFonts w:ascii="Times New Roman" w:hAnsi="Times New Roman" w:cs="Times New Roman"/>
          <w:sz w:val="24"/>
        </w:rPr>
        <w:t xml:space="preserve"> как юридического лица</w:t>
      </w:r>
      <w:r w:rsidR="00A3053F">
        <w:rPr>
          <w:rFonts w:ascii="Times New Roman" w:hAnsi="Times New Roman" w:cs="Times New Roman"/>
          <w:sz w:val="24"/>
        </w:rPr>
        <w:t>, и ликвидировать ИКМО Юнтолово не позднее 31 декабря 2022 года</w:t>
      </w:r>
      <w:r w:rsidR="00563090">
        <w:rPr>
          <w:rFonts w:ascii="Times New Roman" w:hAnsi="Times New Roman" w:cs="Times New Roman"/>
          <w:sz w:val="24"/>
        </w:rPr>
        <w:t>.</w:t>
      </w:r>
    </w:p>
    <w:p w:rsidR="00CA386E" w:rsidRDefault="00FF536B" w:rsidP="00FF536B">
      <w:pPr>
        <w:tabs>
          <w:tab w:val="left" w:pos="709"/>
        </w:tabs>
        <w:spacing w:before="120"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5. </w:t>
      </w:r>
      <w:r w:rsidR="00A3053F">
        <w:rPr>
          <w:rFonts w:ascii="Times New Roman" w:hAnsi="Times New Roman" w:cs="Times New Roman"/>
          <w:sz w:val="24"/>
        </w:rPr>
        <w:t xml:space="preserve">Опубликовать настоящее </w:t>
      </w:r>
      <w:r w:rsidR="00563090">
        <w:rPr>
          <w:rFonts w:ascii="Times New Roman" w:hAnsi="Times New Roman" w:cs="Times New Roman"/>
          <w:sz w:val="24"/>
        </w:rPr>
        <w:t>р</w:t>
      </w:r>
      <w:r w:rsidR="00A3053F">
        <w:rPr>
          <w:rFonts w:ascii="Times New Roman" w:hAnsi="Times New Roman" w:cs="Times New Roman"/>
          <w:sz w:val="24"/>
        </w:rPr>
        <w:t>ешение в средствах массовой информации.</w:t>
      </w:r>
    </w:p>
    <w:p w:rsidR="00A3053F" w:rsidRDefault="00FF536B" w:rsidP="00FF536B">
      <w:pPr>
        <w:tabs>
          <w:tab w:val="left" w:pos="709"/>
        </w:tabs>
        <w:spacing w:before="120"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6. </w:t>
      </w:r>
      <w:proofErr w:type="gramStart"/>
      <w:r w:rsidR="00A3053F">
        <w:rPr>
          <w:rFonts w:ascii="Times New Roman" w:hAnsi="Times New Roman" w:cs="Times New Roman"/>
          <w:sz w:val="24"/>
        </w:rPr>
        <w:t>Контроль за</w:t>
      </w:r>
      <w:proofErr w:type="gramEnd"/>
      <w:r w:rsidR="00A3053F">
        <w:rPr>
          <w:rFonts w:ascii="Times New Roman" w:hAnsi="Times New Roman" w:cs="Times New Roman"/>
          <w:sz w:val="24"/>
        </w:rPr>
        <w:t xml:space="preserve"> исполнением настоящего </w:t>
      </w:r>
      <w:r w:rsidR="00563090">
        <w:rPr>
          <w:rFonts w:ascii="Times New Roman" w:hAnsi="Times New Roman" w:cs="Times New Roman"/>
          <w:sz w:val="24"/>
        </w:rPr>
        <w:t>р</w:t>
      </w:r>
      <w:r w:rsidR="00A3053F">
        <w:rPr>
          <w:rFonts w:ascii="Times New Roman" w:hAnsi="Times New Roman" w:cs="Times New Roman"/>
          <w:sz w:val="24"/>
        </w:rPr>
        <w:t>ешения возложить на Главу муниципального  образования, исполняющего полномочия председателя Муниципального Совета.</w:t>
      </w:r>
    </w:p>
    <w:p w:rsidR="003A0350" w:rsidRPr="00A3053F" w:rsidRDefault="00FF536B" w:rsidP="00FF536B">
      <w:pPr>
        <w:spacing w:before="120"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7. </w:t>
      </w:r>
      <w:r w:rsidR="003A0350" w:rsidRPr="00A3053F">
        <w:rPr>
          <w:rFonts w:ascii="Times New Roman" w:hAnsi="Times New Roman" w:cs="Times New Roman"/>
          <w:sz w:val="24"/>
        </w:rPr>
        <w:t>Решение вступает в силу с момента принятия.</w:t>
      </w:r>
    </w:p>
    <w:p w:rsidR="00047CA1" w:rsidRDefault="00047CA1" w:rsidP="00FF536B">
      <w:pPr>
        <w:pStyle w:val="af2"/>
        <w:ind w:left="0" w:firstLine="567"/>
      </w:pPr>
    </w:p>
    <w:p w:rsidR="003A0350" w:rsidRDefault="003A0350" w:rsidP="00047CA1">
      <w:pPr>
        <w:pStyle w:val="af2"/>
        <w:ind w:left="720"/>
      </w:pPr>
    </w:p>
    <w:p w:rsidR="003A0350" w:rsidRDefault="003A0350" w:rsidP="00047CA1">
      <w:pPr>
        <w:pStyle w:val="af2"/>
        <w:ind w:left="720"/>
      </w:pPr>
    </w:p>
    <w:p w:rsidR="003A0350" w:rsidRDefault="003A0350" w:rsidP="00047CA1">
      <w:pPr>
        <w:pStyle w:val="af2"/>
        <w:ind w:left="720"/>
      </w:pPr>
    </w:p>
    <w:p w:rsidR="00B505CB" w:rsidRDefault="00B505CB" w:rsidP="00047CA1">
      <w:pPr>
        <w:pStyle w:val="af2"/>
        <w:ind w:left="720"/>
      </w:pPr>
    </w:p>
    <w:p w:rsidR="00047CA1" w:rsidRPr="00047CA1" w:rsidRDefault="00047CA1" w:rsidP="00047CA1">
      <w:pPr>
        <w:pStyle w:val="af2"/>
        <w:ind w:left="0"/>
      </w:pPr>
      <w:r w:rsidRPr="00047CA1">
        <w:t>Глава муниципального образования,</w:t>
      </w:r>
    </w:p>
    <w:p w:rsidR="00047CA1" w:rsidRPr="00047CA1" w:rsidRDefault="00047CA1" w:rsidP="00047CA1">
      <w:pPr>
        <w:pStyle w:val="af2"/>
        <w:ind w:left="0"/>
      </w:pPr>
      <w:proofErr w:type="gramStart"/>
      <w:r w:rsidRPr="00047CA1">
        <w:t>исполняющий</w:t>
      </w:r>
      <w:proofErr w:type="gramEnd"/>
      <w:r w:rsidRPr="00047CA1">
        <w:t xml:space="preserve"> полномочия</w:t>
      </w:r>
    </w:p>
    <w:p w:rsidR="00047CA1" w:rsidRPr="00047CA1" w:rsidRDefault="00047CA1" w:rsidP="00686AF5">
      <w:pPr>
        <w:pStyle w:val="af2"/>
        <w:suppressAutoHyphens/>
        <w:ind w:left="0"/>
      </w:pPr>
      <w:r w:rsidRPr="00047CA1">
        <w:t>председат</w:t>
      </w:r>
      <w:r>
        <w:t>еля Муниципального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CA1">
        <w:t xml:space="preserve">С.К. </w:t>
      </w:r>
      <w:proofErr w:type="spellStart"/>
      <w:r w:rsidRPr="00047CA1">
        <w:t>Гревцева</w:t>
      </w:r>
      <w:proofErr w:type="spellEnd"/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3A0350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06501A" w:rsidRDefault="0006501A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F536B" w:rsidRDefault="003A0350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86AF5" w:rsidRPr="00A0220B">
        <w:rPr>
          <w:rFonts w:ascii="Times New Roman" w:hAnsi="Times New Roman" w:cs="Times New Roman"/>
          <w:sz w:val="20"/>
          <w:szCs w:val="20"/>
        </w:rPr>
        <w:t xml:space="preserve">к решению </w:t>
      </w:r>
    </w:p>
    <w:p w:rsidR="00686AF5" w:rsidRPr="00A0220B" w:rsidRDefault="00686AF5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A0220B">
        <w:rPr>
          <w:rFonts w:ascii="Times New Roman" w:hAnsi="Times New Roman" w:cs="Times New Roman"/>
          <w:sz w:val="20"/>
          <w:szCs w:val="20"/>
        </w:rPr>
        <w:t xml:space="preserve">МС МО </w:t>
      </w:r>
      <w:proofErr w:type="spellStart"/>
      <w:proofErr w:type="gramStart"/>
      <w:r w:rsidRPr="00A0220B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Pr="00A02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220B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686AF5" w:rsidRDefault="00686AF5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A0220B">
        <w:rPr>
          <w:rFonts w:ascii="Times New Roman" w:hAnsi="Times New Roman" w:cs="Times New Roman"/>
          <w:sz w:val="20"/>
          <w:szCs w:val="20"/>
        </w:rPr>
        <w:t>от</w:t>
      </w:r>
      <w:r w:rsidR="00FF536B">
        <w:rPr>
          <w:rFonts w:ascii="Times New Roman" w:hAnsi="Times New Roman" w:cs="Times New Roman"/>
          <w:sz w:val="20"/>
          <w:szCs w:val="20"/>
        </w:rPr>
        <w:t xml:space="preserve"> </w:t>
      </w:r>
      <w:r w:rsidR="00F42CCC">
        <w:rPr>
          <w:rFonts w:ascii="Times New Roman" w:hAnsi="Times New Roman" w:cs="Times New Roman"/>
          <w:sz w:val="20"/>
          <w:szCs w:val="20"/>
        </w:rPr>
        <w:t xml:space="preserve"> </w:t>
      </w:r>
      <w:r w:rsidR="000E128B">
        <w:rPr>
          <w:rFonts w:ascii="Times New Roman" w:hAnsi="Times New Roman" w:cs="Times New Roman"/>
          <w:sz w:val="20"/>
          <w:szCs w:val="20"/>
        </w:rPr>
        <w:t>28.06</w:t>
      </w:r>
      <w:r w:rsidRPr="00A0220B">
        <w:rPr>
          <w:rFonts w:ascii="Times New Roman" w:hAnsi="Times New Roman" w:cs="Times New Roman"/>
          <w:sz w:val="20"/>
          <w:szCs w:val="20"/>
        </w:rPr>
        <w:t xml:space="preserve">.2022 года № </w:t>
      </w:r>
      <w:r w:rsidR="000E128B">
        <w:rPr>
          <w:rFonts w:ascii="Times New Roman" w:hAnsi="Times New Roman" w:cs="Times New Roman"/>
          <w:sz w:val="20"/>
          <w:szCs w:val="20"/>
        </w:rPr>
        <w:t>12</w:t>
      </w:r>
    </w:p>
    <w:p w:rsidR="00F42CCC" w:rsidRDefault="00F42CCC" w:rsidP="00686AF5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p w:rsidR="00F42CCC" w:rsidRPr="00F42CCC" w:rsidRDefault="00F42CCC" w:rsidP="00C47752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CCC">
        <w:rPr>
          <w:rFonts w:ascii="Times New Roman" w:hAnsi="Times New Roman" w:cs="Times New Roman"/>
          <w:b/>
          <w:sz w:val="24"/>
          <w:szCs w:val="24"/>
        </w:rPr>
        <w:t xml:space="preserve">Порядок и сроки ликвидации юридического лица </w:t>
      </w:r>
      <w:r w:rsidR="00563090">
        <w:rPr>
          <w:rFonts w:ascii="Times New Roman" w:hAnsi="Times New Roman" w:cs="Times New Roman"/>
          <w:b/>
          <w:sz w:val="24"/>
          <w:szCs w:val="24"/>
        </w:rPr>
        <w:t>–</w:t>
      </w:r>
      <w:r w:rsidRPr="00F42CC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63090">
        <w:rPr>
          <w:rFonts w:ascii="Times New Roman" w:hAnsi="Times New Roman" w:cs="Times New Roman"/>
          <w:b/>
          <w:sz w:val="24"/>
          <w:szCs w:val="24"/>
        </w:rPr>
        <w:t>КМО Юнтолово</w:t>
      </w:r>
    </w:p>
    <w:p w:rsidR="00F42CCC" w:rsidRPr="00F42CCC" w:rsidRDefault="00F42CCC" w:rsidP="00F42CC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10" w:type="dxa"/>
        <w:tblInd w:w="-137" w:type="dxa"/>
        <w:tblLayout w:type="fixed"/>
        <w:tblLook w:val="0000"/>
      </w:tblPr>
      <w:tblGrid>
        <w:gridCol w:w="529"/>
        <w:gridCol w:w="5245"/>
        <w:gridCol w:w="2551"/>
        <w:gridCol w:w="1985"/>
      </w:tblGrid>
      <w:tr w:rsidR="00F42CCC" w:rsidRPr="00F42CCC" w:rsidTr="005630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42CCC" w:rsidRPr="00F42CCC" w:rsidTr="005630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  <w:lang w:val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Межрайонную ИФНС России 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 по Санкт-Петербургу по форме № Р15016, утвержденной приложением № 5 к приказу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о ликвидации юридического лица - И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трех рабочих дней после даты принятия решения о ликвидации юридического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CCC" w:rsidRPr="00F42CCC" w:rsidTr="005630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Опубликование уведомления </w:t>
            </w:r>
            <w:r w:rsidRPr="00F42CCC">
              <w:rPr>
                <w:rFonts w:ascii="Times New Roman" w:hAnsi="Times New Roman" w:cs="Times New Roman"/>
                <w:sz w:val="24"/>
                <w:szCs w:val="24"/>
              </w:rPr>
              <w:t>о ликвидации И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КМО </w:t>
            </w:r>
            <w:r w:rsidR="002F1C8F">
              <w:rPr>
                <w:rFonts w:ascii="Times New Roman" w:hAnsi="Times New Roman" w:cs="Times New Roman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F42CCC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r w:rsidRPr="00F42CCC">
              <w:rPr>
                <w:rFonts w:ascii="Times New Roman" w:eastAsia="Calibri" w:hAnsi="Times New Roman" w:cs="Times New Roman"/>
                <w:sz w:val="24"/>
                <w:szCs w:val="24"/>
              </w:rPr>
              <w:t>Единый федеральный реестр сведений о фактах деятельности юридических лиц</w:t>
            </w:r>
            <w:r w:rsidRPr="00F42CC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42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указанием сведений о принятом </w:t>
            </w:r>
            <w:proofErr w:type="gramStart"/>
            <w:r w:rsidRPr="00F42CCC">
              <w:rPr>
                <w:rFonts w:ascii="Times New Roman" w:eastAsia="Calibri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F42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ликвидации юридического лица, ликвидационной комиссии (ликвидаторе), описания порядка, сроков и условий для предъявления требований его кредиторами, иных сведений, предусмотренных </w:t>
            </w:r>
            <w:proofErr w:type="gramStart"/>
            <w:r w:rsidRPr="00F42CCC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(</w:t>
            </w:r>
            <w:r w:rsidRPr="00F42CCC">
              <w:rPr>
                <w:rFonts w:ascii="Times New Roman" w:hAnsi="Times New Roman" w:cs="Times New Roman"/>
                <w:sz w:val="24"/>
                <w:szCs w:val="24"/>
              </w:rPr>
              <w:t>подпункт «н.5» пункта 7 статьи 7.1 Федерального закона от 08.08.2001 № 129-ФЗ «О государственной регистрации юридических лиц и индивидуальных предпринимателей».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трех рабочих дней после даты принятия решения о ликвидации юридического лица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CCC" w:rsidRPr="00F42CCC" w:rsidTr="00563090"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2CCC" w:rsidRPr="00F42CCC" w:rsidRDefault="00F42CCC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</w:pPr>
            <w:r w:rsidRPr="00F42CCC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в журнале «Вестник государственной регистрации» информации о ликвидации И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порядке и сроках заявления требований кредиторов ликвидируемого юридического лица.</w:t>
            </w:r>
          </w:p>
          <w:p w:rsidR="00F42CCC" w:rsidRPr="00F42CCC" w:rsidRDefault="00F42CCC" w:rsidP="005630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трех рабочих дней после направления в </w:t>
            </w:r>
            <w:proofErr w:type="gramStart"/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Межрайонную</w:t>
            </w:r>
            <w:proofErr w:type="gramEnd"/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ИФНС России № 15 по Санкт-Петербургу уведомления по форме № Р15016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84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CCC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CCC" w:rsidRPr="00F42CCC" w:rsidRDefault="00F42CCC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CCC" w:rsidRPr="00F42CCC" w:rsidRDefault="00F42CCC" w:rsidP="0006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</w:t>
            </w:r>
            <w:r w:rsidR="006A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председателя ИКМО 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ликвидации И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06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CCC" w:rsidRPr="00F42CCC" w:rsidRDefault="00F42CCC" w:rsidP="0006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Незамедлительно после принятия решения о ликвидации юридического лица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5C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2CCC" w:rsidRPr="00F42CCC" w:rsidRDefault="00F42CCC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56B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42CCC">
              <w:rPr>
                <w:color w:val="000000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инвентаризации имущества и обязательств И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6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Приказом Минфина России от 29.07.1998 № 34н «Об утверждении Положения по ведению бухгалтерского учета и бухгалтерской отчетности в Российской Федерации».</w:t>
            </w:r>
          </w:p>
          <w:p w:rsidR="0006501A" w:rsidRPr="00F42CCC" w:rsidRDefault="0006501A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даты составления промежуточного ликвидационного баланса </w:t>
            </w:r>
          </w:p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56B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кредиторов и получение дебиторской задолженности, а также уведомление в письменной форме кредиторов о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ликвидации И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КМО </w:t>
            </w:r>
            <w:r w:rsidR="0026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юридического лица. </w:t>
            </w:r>
          </w:p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должно содержать срок для предъявления требований – не менее 2 месяцев с момента публикации сообщения о ликвидации (абзац первый части 1 статьи 63 Гражданского кодекса Российской Федерации).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 не менее 2 месяцев с момента публикации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сообщения о ликвидации в «Вестнике государственной регистрации»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Ликвида</w:t>
            </w:r>
            <w:r w:rsidR="0026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56B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промежуточного ликвидационного баланса (в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- И</w:t>
            </w:r>
            <w:r w:rsidR="00563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перечне кредиторов и требований, предъявленных ими, результатах рассмотрения требований ликвида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требований, удовлетворенных вступившим в законную силу решением суда (при наличии)) и направление промежуточного ликвидационного баланса в 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 муниципального образования </w:t>
            </w:r>
            <w:r w:rsidR="00E6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окончания срока предъявления требований кредиторами – </w:t>
            </w:r>
          </w:p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10-дневный срок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E67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56B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промежуточного ликвидационного баланса И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составления промежуточного ликвидационного баланса – в течение 10 рабочих дней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6B" w:rsidRPr="00F42CCC" w:rsidRDefault="006A456B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 муниципального образования </w:t>
            </w:r>
            <w:r w:rsidR="00F5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</w:p>
        </w:tc>
      </w:tr>
      <w:tr w:rsidR="006A456B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2E2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Межрайонную ИФНС России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F42C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Санкт-Петербургу о составлении промежуточного ликвидационного баланса Избирательной комиссии муниципального образования </w:t>
            </w:r>
            <w:r w:rsidR="00C2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форме № Р15016, утвержденной приложением № 5 к приказу ФНС России от 31.08.2020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утверждения промежуточного ликвидационного баланса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C26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6A456B" w:rsidRPr="00F42CCC" w:rsidRDefault="006A456B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расчетов с кредиторами в соответствии с ликвидационным  балансом (при наличии кредиторской задолженности) И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дня утверждения промежуточного</w:t>
            </w:r>
          </w:p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ликвидационного баланса</w:t>
            </w:r>
          </w:p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ликвидационного баланса И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направление ликвидационного баланса в 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 муниципального образования </w:t>
            </w:r>
            <w:r w:rsidR="00FA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2E2C75" w:rsidP="00FA1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FA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ликвидационного баланса И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10 рабочих дней после представления ликвидационной комиссией ликвидационного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баланса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2E2C75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Муниципальный 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 муниципального образования </w:t>
            </w:r>
            <w:r w:rsidR="002D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612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в казну муниципального образования </w:t>
            </w:r>
            <w:r w:rsidR="002D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Юнтолово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И</w:t>
            </w:r>
            <w:r w:rsidR="0061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="002D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оставшегося </w:t>
            </w: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>после удовлетворения требований кредиторов.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2E2C75" w:rsidP="002D1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2D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f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Уведомление </w:t>
            </w:r>
            <w:r w:rsidR="0061297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Межрайонную</w:t>
            </w:r>
            <w:proofErr w:type="gramEnd"/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</w:t>
            </w:r>
            <w:r w:rsidR="00612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F42CCC">
              <w:rPr>
                <w:rFonts w:ascii="Times New Roman" w:hAnsi="Times New Roman"/>
                <w:sz w:val="24"/>
                <w:szCs w:val="24"/>
              </w:rPr>
              <w:t>15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Санкт-Петербургу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о завершении процесса ликвидации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612970">
              <w:rPr>
                <w:rFonts w:ascii="Times New Roman" w:hAnsi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11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подготовка и представление следующих документов:</w:t>
            </w:r>
          </w:p>
          <w:p w:rsidR="002E2C75" w:rsidRPr="00F42CCC" w:rsidRDefault="002E2C75" w:rsidP="00563090">
            <w:pPr>
              <w:pStyle w:val="aff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42CCC"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заявление о государственной регистрации в связи с завершением ликвидации юридического лица (форма № Р15016),</w:t>
            </w:r>
            <w:r w:rsidRPr="00F42C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утвержденное приложением №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к приказу ФНС России от 31.08.2020 №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2E2C75" w:rsidRPr="00F42CCC" w:rsidRDefault="002E2C75" w:rsidP="00563090">
            <w:pPr>
              <w:pStyle w:val="aff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42CCC"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ликвидационный баланс, утвержденный решением </w:t>
            </w:r>
            <w:r w:rsidR="0061297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униципального </w:t>
            </w:r>
            <w:r w:rsidR="006129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овета муниципального образования </w:t>
            </w:r>
            <w:r w:rsidR="008B524F">
              <w:rPr>
                <w:rFonts w:ascii="Times New Roman" w:hAnsi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;</w:t>
            </w:r>
          </w:p>
          <w:p w:rsidR="002E2C75" w:rsidRPr="00F42CCC" w:rsidRDefault="002E2C75" w:rsidP="00563090">
            <w:pPr>
              <w:pStyle w:val="aff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42CCC">
              <w:rPr>
                <w:rFonts w:ascii="Times New Roman" w:eastAsia="MS Mincho" w:hAnsi="Times New Roman"/>
                <w:sz w:val="24"/>
                <w:szCs w:val="24"/>
              </w:rPr>
              <w:t>–</w:t>
            </w:r>
            <w:r w:rsidR="008B3443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пошлины.</w:t>
            </w:r>
          </w:p>
          <w:p w:rsidR="002E2C75" w:rsidRPr="00F42CCC" w:rsidRDefault="002E2C75" w:rsidP="00612970">
            <w:pPr>
              <w:pStyle w:val="aff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12970">
              <w:rPr>
                <w:rFonts w:ascii="Times New Roman" w:hAnsi="Times New Roman"/>
                <w:color w:val="000000"/>
                <w:sz w:val="24"/>
                <w:szCs w:val="24"/>
              </w:rPr>
              <w:t>КМО</w:t>
            </w:r>
            <w:r w:rsidR="008B3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Юнтолово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>, как юридическое лицо, должна быть ликвидирована не позднее 31 декабря 2022 года.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77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Не ранее чем через 2 месяца с момента помещения в органах печати ликвида</w:t>
            </w:r>
            <w:r w:rsidR="007773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тором</w:t>
            </w:r>
            <w:r w:rsidRPr="00F42C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 публикации о ликвидации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7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0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Юнтолово </w:t>
            </w:r>
            <w:r w:rsidRPr="00F42CCC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как юридического лица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BC1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777340">
            <w:pPr>
              <w:pStyle w:val="aff0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Направление в финансовое учреждение, обслуживающее лицевой счет </w:t>
            </w:r>
            <w:r w:rsidRPr="00F42C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77340">
              <w:rPr>
                <w:rFonts w:ascii="Times New Roman" w:hAnsi="Times New Roman"/>
                <w:color w:val="000000"/>
                <w:sz w:val="24"/>
                <w:szCs w:val="24"/>
              </w:rPr>
              <w:t>КМО</w:t>
            </w:r>
            <w:r w:rsidR="008B3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Юнтолово</w:t>
            </w:r>
            <w:r w:rsidRPr="00F42CC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заявления о закрытии данного счета.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>После внесения записи о ликвидации юридического лица в ЕГРЮЛ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8B3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777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Передача документов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7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7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Юнтолово </w:t>
            </w: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>в муниципальный архив</w:t>
            </w:r>
            <w:r w:rsidR="0077734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 дальнейшей передачей в </w:t>
            </w:r>
            <w:r w:rsidR="00F96255">
              <w:rPr>
                <w:rFonts w:ascii="Times New Roman" w:eastAsia="MS Mincho" w:hAnsi="Times New Roman" w:cs="Times New Roman"/>
                <w:sz w:val="24"/>
                <w:szCs w:val="24"/>
              </w:rPr>
              <w:t>Ц</w:t>
            </w:r>
            <w:r w:rsidR="00B4469E">
              <w:rPr>
                <w:rFonts w:ascii="Times New Roman" w:eastAsia="MS Mincho" w:hAnsi="Times New Roman" w:cs="Times New Roman"/>
                <w:sz w:val="24"/>
                <w:szCs w:val="24"/>
              </w:rPr>
              <w:t>ГА СПб</w:t>
            </w: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>После внесения записи о ликвидации юридического лица в ЕГРЮЛ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B4469E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</w:t>
            </w:r>
          </w:p>
          <w:p w:rsidR="002E2C75" w:rsidRPr="00F42CCC" w:rsidRDefault="00B4469E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</w:p>
        </w:tc>
      </w:tr>
      <w:tr w:rsidR="002E2C75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  <w:rPr>
                <w:color w:val="000000"/>
              </w:rPr>
            </w:pPr>
            <w:r w:rsidRPr="00F42CCC">
              <w:rPr>
                <w:color w:val="00000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065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Передача </w:t>
            </w:r>
            <w:r w:rsidR="00B4469E"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Муниципальному С</w:t>
            </w: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овету муниципального образования </w:t>
            </w:r>
            <w:r w:rsidR="00474C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Юнтолово </w:t>
            </w: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документов 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Межрайонной ИФНС России № </w:t>
            </w:r>
            <w:r w:rsidRPr="00F42C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Санкт-Петербургу о внесении в единый государственный реестр юридических лиц записи о ликвидации юридического лица </w:t>
            </w:r>
            <w:r w:rsidR="00B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B44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КМО </w:t>
            </w:r>
            <w:r w:rsidR="0047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Юнтолово</w:t>
            </w: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eastAsia="MS Mincho" w:hAnsi="Times New Roman" w:cs="Times New Roman"/>
                <w:sz w:val="24"/>
                <w:szCs w:val="24"/>
              </w:rPr>
              <w:t>После внесения записи о ликвидации юридического лица в ЕГРЮЛ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</w:t>
            </w:r>
            <w:r w:rsidR="0047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</w:p>
          <w:p w:rsidR="002E2C75" w:rsidRPr="00F42CCC" w:rsidRDefault="002E2C75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9E" w:rsidRPr="00F42CCC" w:rsidTr="0056309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9E" w:rsidRPr="0006501A" w:rsidRDefault="00B4469E" w:rsidP="00563090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textDirection w:val="btLr"/>
              <w:textAlignment w:val="top"/>
              <w:outlineLvl w:val="0"/>
            </w:pPr>
            <w:r w:rsidRPr="0006501A">
              <w:t>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9E" w:rsidRPr="0006501A" w:rsidRDefault="00B4469E" w:rsidP="00B44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501A">
              <w:rPr>
                <w:rFonts w:ascii="Times New Roman" w:hAnsi="Times New Roman" w:cs="Times New Roman"/>
                <w:sz w:val="24"/>
                <w:szCs w:val="24"/>
              </w:rPr>
              <w:t>Уничтожение печатей и штампов юридического лица – ИКМО Юнтолово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69E" w:rsidRPr="0006501A" w:rsidRDefault="00B4469E" w:rsidP="00563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501A">
              <w:rPr>
                <w:rFonts w:ascii="Times New Roman" w:eastAsia="MS Mincho" w:hAnsi="Times New Roman" w:cs="Times New Roman"/>
                <w:sz w:val="24"/>
                <w:szCs w:val="24"/>
              </w:rPr>
              <w:t>После внесения записи о ликвидации юридического лица в ЕГРЮЛ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9E" w:rsidRPr="0006501A" w:rsidRDefault="00B4469E" w:rsidP="00B44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1A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  <w:p w:rsidR="00B4469E" w:rsidRPr="0006501A" w:rsidRDefault="00B4469E" w:rsidP="00B44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F5" w:rsidRDefault="00686AF5" w:rsidP="0006501A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</w:p>
    <w:sectPr w:rsidR="00686AF5" w:rsidSect="0006501A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B46281"/>
    <w:multiLevelType w:val="hybridMultilevel"/>
    <w:tmpl w:val="8B00F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C6EBC"/>
    <w:multiLevelType w:val="hybridMultilevel"/>
    <w:tmpl w:val="E00CD7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B1914"/>
    <w:multiLevelType w:val="hybridMultilevel"/>
    <w:tmpl w:val="78FCD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E512B"/>
    <w:multiLevelType w:val="hybridMultilevel"/>
    <w:tmpl w:val="EEFA8142"/>
    <w:lvl w:ilvl="0" w:tplc="02D02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643AF6"/>
    <w:multiLevelType w:val="hybridMultilevel"/>
    <w:tmpl w:val="BD3C3474"/>
    <w:lvl w:ilvl="0" w:tplc="CF78D8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F77EA3"/>
    <w:multiLevelType w:val="hybridMultilevel"/>
    <w:tmpl w:val="2160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7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  <w:num w:numId="16">
    <w:abstractNumId w:val="1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40E8"/>
    <w:rsid w:val="00004F5A"/>
    <w:rsid w:val="00047CA1"/>
    <w:rsid w:val="0006501A"/>
    <w:rsid w:val="00085E25"/>
    <w:rsid w:val="000B7053"/>
    <w:rsid w:val="000D08F1"/>
    <w:rsid w:val="000E128B"/>
    <w:rsid w:val="000F4004"/>
    <w:rsid w:val="00104F34"/>
    <w:rsid w:val="00106C93"/>
    <w:rsid w:val="0016594C"/>
    <w:rsid w:val="00171CDF"/>
    <w:rsid w:val="00176A57"/>
    <w:rsid w:val="001C5813"/>
    <w:rsid w:val="001C7E51"/>
    <w:rsid w:val="001D2EA1"/>
    <w:rsid w:val="001D71A6"/>
    <w:rsid w:val="001E649D"/>
    <w:rsid w:val="00201CAA"/>
    <w:rsid w:val="00212B53"/>
    <w:rsid w:val="002206F4"/>
    <w:rsid w:val="00234589"/>
    <w:rsid w:val="0026050C"/>
    <w:rsid w:val="00264184"/>
    <w:rsid w:val="00285651"/>
    <w:rsid w:val="00294EA5"/>
    <w:rsid w:val="002D1A03"/>
    <w:rsid w:val="002D540E"/>
    <w:rsid w:val="002E2C75"/>
    <w:rsid w:val="002F1C8F"/>
    <w:rsid w:val="00304B8D"/>
    <w:rsid w:val="00311F08"/>
    <w:rsid w:val="00387CE0"/>
    <w:rsid w:val="00390A6B"/>
    <w:rsid w:val="003A0350"/>
    <w:rsid w:val="003C4860"/>
    <w:rsid w:val="003D46FA"/>
    <w:rsid w:val="003D647B"/>
    <w:rsid w:val="003D6F71"/>
    <w:rsid w:val="00421561"/>
    <w:rsid w:val="00426254"/>
    <w:rsid w:val="004301A5"/>
    <w:rsid w:val="00433104"/>
    <w:rsid w:val="0046690D"/>
    <w:rsid w:val="004738C5"/>
    <w:rsid w:val="00474C34"/>
    <w:rsid w:val="0047774B"/>
    <w:rsid w:val="004B05BA"/>
    <w:rsid w:val="004C37C8"/>
    <w:rsid w:val="004F00E8"/>
    <w:rsid w:val="00511680"/>
    <w:rsid w:val="005230FF"/>
    <w:rsid w:val="00525A67"/>
    <w:rsid w:val="00526D79"/>
    <w:rsid w:val="00563090"/>
    <w:rsid w:val="00584891"/>
    <w:rsid w:val="00585565"/>
    <w:rsid w:val="0059521A"/>
    <w:rsid w:val="005C2F66"/>
    <w:rsid w:val="005D2F17"/>
    <w:rsid w:val="005F2E28"/>
    <w:rsid w:val="005F48E5"/>
    <w:rsid w:val="005F7142"/>
    <w:rsid w:val="00604B09"/>
    <w:rsid w:val="00612970"/>
    <w:rsid w:val="0061348C"/>
    <w:rsid w:val="00675595"/>
    <w:rsid w:val="00676881"/>
    <w:rsid w:val="00686AF5"/>
    <w:rsid w:val="00691789"/>
    <w:rsid w:val="00692A59"/>
    <w:rsid w:val="00697DAD"/>
    <w:rsid w:val="006A456B"/>
    <w:rsid w:val="006C62AD"/>
    <w:rsid w:val="006E0CB1"/>
    <w:rsid w:val="006E6E65"/>
    <w:rsid w:val="006F5EBB"/>
    <w:rsid w:val="00720AD3"/>
    <w:rsid w:val="00730D4E"/>
    <w:rsid w:val="00745556"/>
    <w:rsid w:val="00747161"/>
    <w:rsid w:val="00747766"/>
    <w:rsid w:val="007522CA"/>
    <w:rsid w:val="007570E8"/>
    <w:rsid w:val="00761DE3"/>
    <w:rsid w:val="00777340"/>
    <w:rsid w:val="007D29F2"/>
    <w:rsid w:val="007E2636"/>
    <w:rsid w:val="008014CA"/>
    <w:rsid w:val="008269E5"/>
    <w:rsid w:val="00827A8E"/>
    <w:rsid w:val="00841A03"/>
    <w:rsid w:val="00846DA8"/>
    <w:rsid w:val="00876936"/>
    <w:rsid w:val="00880687"/>
    <w:rsid w:val="008852E1"/>
    <w:rsid w:val="00893BFB"/>
    <w:rsid w:val="008B0A89"/>
    <w:rsid w:val="008B3443"/>
    <w:rsid w:val="008B524F"/>
    <w:rsid w:val="008D17CD"/>
    <w:rsid w:val="0090389D"/>
    <w:rsid w:val="00913970"/>
    <w:rsid w:val="00955D43"/>
    <w:rsid w:val="0095763F"/>
    <w:rsid w:val="009F706D"/>
    <w:rsid w:val="00A0220B"/>
    <w:rsid w:val="00A3053F"/>
    <w:rsid w:val="00A349A0"/>
    <w:rsid w:val="00A51723"/>
    <w:rsid w:val="00A53D31"/>
    <w:rsid w:val="00A63A3F"/>
    <w:rsid w:val="00A75ADF"/>
    <w:rsid w:val="00AC0A86"/>
    <w:rsid w:val="00AC128C"/>
    <w:rsid w:val="00AC7B63"/>
    <w:rsid w:val="00AC7FFC"/>
    <w:rsid w:val="00AF047C"/>
    <w:rsid w:val="00B16B43"/>
    <w:rsid w:val="00B311F0"/>
    <w:rsid w:val="00B41AB0"/>
    <w:rsid w:val="00B4469E"/>
    <w:rsid w:val="00B505CB"/>
    <w:rsid w:val="00B5413B"/>
    <w:rsid w:val="00B57A8C"/>
    <w:rsid w:val="00BA4441"/>
    <w:rsid w:val="00BC118F"/>
    <w:rsid w:val="00C124D5"/>
    <w:rsid w:val="00C26222"/>
    <w:rsid w:val="00C47752"/>
    <w:rsid w:val="00C65EBD"/>
    <w:rsid w:val="00C765D3"/>
    <w:rsid w:val="00CA386E"/>
    <w:rsid w:val="00CB6651"/>
    <w:rsid w:val="00CC3003"/>
    <w:rsid w:val="00CC6CA0"/>
    <w:rsid w:val="00CF0A98"/>
    <w:rsid w:val="00D22D71"/>
    <w:rsid w:val="00D45F62"/>
    <w:rsid w:val="00D75055"/>
    <w:rsid w:val="00D851F8"/>
    <w:rsid w:val="00DA3587"/>
    <w:rsid w:val="00DB6F2D"/>
    <w:rsid w:val="00DC054E"/>
    <w:rsid w:val="00DC6A14"/>
    <w:rsid w:val="00DC73B1"/>
    <w:rsid w:val="00DF08B1"/>
    <w:rsid w:val="00DF4B7B"/>
    <w:rsid w:val="00E15D21"/>
    <w:rsid w:val="00E60669"/>
    <w:rsid w:val="00E672D6"/>
    <w:rsid w:val="00E67915"/>
    <w:rsid w:val="00E67954"/>
    <w:rsid w:val="00E84E2C"/>
    <w:rsid w:val="00EC47CC"/>
    <w:rsid w:val="00ED63ED"/>
    <w:rsid w:val="00EE0C39"/>
    <w:rsid w:val="00EE7CAE"/>
    <w:rsid w:val="00EE7CBB"/>
    <w:rsid w:val="00F13363"/>
    <w:rsid w:val="00F34856"/>
    <w:rsid w:val="00F42CCC"/>
    <w:rsid w:val="00F54CD7"/>
    <w:rsid w:val="00F62724"/>
    <w:rsid w:val="00F72D22"/>
    <w:rsid w:val="00F8084B"/>
    <w:rsid w:val="00F85EE9"/>
    <w:rsid w:val="00F96255"/>
    <w:rsid w:val="00FA10D6"/>
    <w:rsid w:val="00FD46F6"/>
    <w:rsid w:val="00FF536B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  <w:style w:type="character" w:customStyle="1" w:styleId="s2">
    <w:name w:val="s2"/>
    <w:basedOn w:val="a0"/>
    <w:rsid w:val="00047CA1"/>
  </w:style>
  <w:style w:type="character" w:customStyle="1" w:styleId="s3">
    <w:name w:val="s3"/>
    <w:basedOn w:val="a0"/>
    <w:rsid w:val="00047CA1"/>
  </w:style>
  <w:style w:type="character" w:customStyle="1" w:styleId="organictextcontentspan">
    <w:name w:val="organictextcontentspan"/>
    <w:basedOn w:val="a0"/>
    <w:rsid w:val="003C4860"/>
  </w:style>
  <w:style w:type="paragraph" w:styleId="aff0">
    <w:name w:val="Plain Text"/>
    <w:basedOn w:val="a"/>
    <w:link w:val="aff1"/>
    <w:unhideWhenUsed/>
    <w:rsid w:val="00F42CCC"/>
    <w:pPr>
      <w:autoSpaceDE w:val="0"/>
      <w:autoSpaceDN w:val="0"/>
      <w:adjustRightInd w:val="0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rsid w:val="00F42CCC"/>
    <w:rPr>
      <w:rFonts w:ascii="Consolas" w:eastAsia="Calibri" w:hAnsi="Consolas" w:cs="Times New Roman"/>
      <w:sz w:val="21"/>
      <w:szCs w:val="21"/>
    </w:rPr>
  </w:style>
  <w:style w:type="character" w:customStyle="1" w:styleId="extended-textshort">
    <w:name w:val="extended-text__short"/>
    <w:basedOn w:val="a0"/>
    <w:rsid w:val="00F42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2C217-F342-4A96-9C47-FE0CC05D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molochkova</cp:lastModifiedBy>
  <cp:revision>63</cp:revision>
  <cp:lastPrinted>2022-06-24T07:15:00Z</cp:lastPrinted>
  <dcterms:created xsi:type="dcterms:W3CDTF">2019-02-27T06:46:00Z</dcterms:created>
  <dcterms:modified xsi:type="dcterms:W3CDTF">2022-06-29T06:43:00Z</dcterms:modified>
</cp:coreProperties>
</file>