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4C5A53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0E6550">
        <w:rPr>
          <w:rFonts w:ascii="Book Antiqua" w:hAnsi="Book Antiqua"/>
          <w:b/>
          <w:sz w:val="22"/>
          <w:szCs w:val="22"/>
        </w:rPr>
        <w:t xml:space="preserve"> 13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0E6550">
        <w:rPr>
          <w:rFonts w:ascii="Book Antiqua" w:hAnsi="Book Antiqua"/>
          <w:b/>
          <w:sz w:val="22"/>
          <w:szCs w:val="22"/>
        </w:rPr>
        <w:t>марта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2019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 xml:space="preserve"> 01-18 / </w:t>
      </w:r>
      <w:r w:rsidR="000E6550">
        <w:rPr>
          <w:rFonts w:ascii="Book Antiqua" w:hAnsi="Book Antiqua"/>
          <w:b/>
          <w:sz w:val="22"/>
          <w:szCs w:val="22"/>
        </w:rPr>
        <w:t>09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0E6550" w:rsidRDefault="000E6550" w:rsidP="000E655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0E6550" w:rsidRDefault="000E6550" w:rsidP="000E655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Юнтолово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от 29 июня 2017 года №01-18/</w:t>
      </w:r>
      <w:r w:rsidRPr="00ED21AF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«Об утверждении </w:t>
      </w:r>
      <w:r w:rsidRPr="00B05E59">
        <w:rPr>
          <w:rFonts w:ascii="Times New Roman" w:hAnsi="Times New Roman"/>
          <w:b/>
          <w:sz w:val="24"/>
          <w:szCs w:val="24"/>
        </w:rPr>
        <w:t>Положения об участии в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5E59">
        <w:rPr>
          <w:rFonts w:ascii="Times New Roman" w:hAnsi="Times New Roman"/>
          <w:b/>
          <w:sz w:val="24"/>
          <w:szCs w:val="24"/>
        </w:rPr>
        <w:t>по профилактике правонарушений на территории</w:t>
      </w:r>
      <w:r>
        <w:rPr>
          <w:rFonts w:ascii="Times New Roman" w:hAnsi="Times New Roman"/>
          <w:b/>
          <w:sz w:val="24"/>
          <w:szCs w:val="24"/>
        </w:rPr>
        <w:t xml:space="preserve"> внутригородского </w:t>
      </w:r>
      <w:r w:rsidRPr="00B05E5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5E59">
        <w:rPr>
          <w:rFonts w:ascii="Times New Roman" w:hAnsi="Times New Roman"/>
          <w:b/>
          <w:sz w:val="24"/>
          <w:szCs w:val="24"/>
        </w:rPr>
        <w:t>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6550" w:rsidRPr="00B05E59" w:rsidRDefault="000E6550" w:rsidP="000E655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05E59">
        <w:rPr>
          <w:rFonts w:ascii="Times New Roman" w:hAnsi="Times New Roman"/>
          <w:b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rFonts w:ascii="Times New Roman" w:hAnsi="Times New Roman"/>
          <w:b/>
          <w:sz w:val="24"/>
          <w:szCs w:val="24"/>
        </w:rPr>
        <w:t>Юнтолово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0E6550" w:rsidRDefault="000E6550" w:rsidP="000E6550">
      <w:pPr>
        <w:autoSpaceDE w:val="0"/>
        <w:autoSpaceDN w:val="0"/>
        <w:adjustRightInd w:val="0"/>
        <w:jc w:val="both"/>
        <w:rPr>
          <w:b/>
        </w:rPr>
      </w:pPr>
    </w:p>
    <w:p w:rsidR="000E6550" w:rsidRPr="000E6550" w:rsidRDefault="000E6550" w:rsidP="000E65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6550">
        <w:rPr>
          <w:sz w:val="24"/>
          <w:szCs w:val="24"/>
        </w:rPr>
        <w:t xml:space="preserve">В целях приведения в соответствие с действующим законодательством Постановления МА МО </w:t>
      </w:r>
      <w:proofErr w:type="spellStart"/>
      <w:proofErr w:type="gramStart"/>
      <w:r w:rsidRPr="000E6550">
        <w:rPr>
          <w:sz w:val="24"/>
          <w:szCs w:val="24"/>
        </w:rPr>
        <w:t>МО</w:t>
      </w:r>
      <w:proofErr w:type="spellEnd"/>
      <w:proofErr w:type="gramEnd"/>
      <w:r w:rsidRPr="000E6550">
        <w:rPr>
          <w:sz w:val="24"/>
          <w:szCs w:val="24"/>
        </w:rPr>
        <w:t xml:space="preserve"> </w:t>
      </w:r>
      <w:proofErr w:type="spellStart"/>
      <w:r w:rsidRPr="000E6550">
        <w:rPr>
          <w:sz w:val="24"/>
          <w:szCs w:val="24"/>
        </w:rPr>
        <w:t>Юнтолово</w:t>
      </w:r>
      <w:proofErr w:type="spellEnd"/>
      <w:r w:rsidRPr="000E6550">
        <w:rPr>
          <w:sz w:val="24"/>
          <w:szCs w:val="24"/>
        </w:rPr>
        <w:t xml:space="preserve"> от 29 июня 2017 года № 01-18/30 «Об утверждении Положения об участии в деятельности по профилактике правонарушений на территории внутригородского муниципального образования Санкт-Петербурга муниципальный округ </w:t>
      </w:r>
      <w:proofErr w:type="spellStart"/>
      <w:r w:rsidRPr="000E6550">
        <w:rPr>
          <w:sz w:val="24"/>
          <w:szCs w:val="24"/>
        </w:rPr>
        <w:t>Юнтолово</w:t>
      </w:r>
      <w:proofErr w:type="spellEnd"/>
      <w:r w:rsidRPr="000E6550">
        <w:rPr>
          <w:sz w:val="24"/>
          <w:szCs w:val="24"/>
        </w:rPr>
        <w:t>»</w:t>
      </w:r>
    </w:p>
    <w:p w:rsidR="000E6550" w:rsidRPr="000E6550" w:rsidRDefault="000E6550" w:rsidP="000E6550">
      <w:pPr>
        <w:suppressAutoHyphens/>
        <w:ind w:firstLine="709"/>
        <w:jc w:val="both"/>
        <w:rPr>
          <w:bCs/>
          <w:i/>
          <w:sz w:val="24"/>
          <w:szCs w:val="24"/>
        </w:rPr>
      </w:pPr>
    </w:p>
    <w:p w:rsidR="000E6550" w:rsidRDefault="000E6550" w:rsidP="000E6550">
      <w:pPr>
        <w:suppressAutoHyphens/>
        <w:ind w:firstLine="709"/>
        <w:jc w:val="center"/>
        <w:rPr>
          <w:bCs/>
          <w:sz w:val="24"/>
          <w:szCs w:val="24"/>
        </w:rPr>
      </w:pPr>
      <w:r w:rsidRPr="000E6550">
        <w:rPr>
          <w:b/>
          <w:bCs/>
          <w:sz w:val="24"/>
          <w:szCs w:val="24"/>
        </w:rPr>
        <w:t>Местная Администрация постановила</w:t>
      </w:r>
      <w:r w:rsidRPr="000E6550">
        <w:rPr>
          <w:bCs/>
          <w:sz w:val="24"/>
          <w:szCs w:val="24"/>
        </w:rPr>
        <w:t>:</w:t>
      </w:r>
    </w:p>
    <w:p w:rsidR="000E6550" w:rsidRPr="000E6550" w:rsidRDefault="000E6550" w:rsidP="000E6550">
      <w:pPr>
        <w:suppressAutoHyphens/>
        <w:ind w:firstLine="709"/>
        <w:jc w:val="center"/>
        <w:rPr>
          <w:bCs/>
          <w:sz w:val="24"/>
          <w:szCs w:val="24"/>
        </w:rPr>
      </w:pPr>
    </w:p>
    <w:p w:rsidR="000E6550" w:rsidRPr="000E6550" w:rsidRDefault="000E6550" w:rsidP="000E6550">
      <w:pPr>
        <w:autoSpaceDE w:val="0"/>
        <w:autoSpaceDN w:val="0"/>
        <w:adjustRightInd w:val="0"/>
        <w:ind w:firstLine="502"/>
        <w:jc w:val="both"/>
        <w:rPr>
          <w:sz w:val="24"/>
          <w:szCs w:val="24"/>
        </w:rPr>
      </w:pPr>
      <w:r w:rsidRPr="000E6550">
        <w:rPr>
          <w:sz w:val="24"/>
          <w:szCs w:val="24"/>
        </w:rPr>
        <w:t xml:space="preserve">1. Внести в Приложение к Постановлению МА МО </w:t>
      </w:r>
      <w:proofErr w:type="spellStart"/>
      <w:proofErr w:type="gramStart"/>
      <w:r w:rsidRPr="000E6550">
        <w:rPr>
          <w:sz w:val="24"/>
          <w:szCs w:val="24"/>
        </w:rPr>
        <w:t>МО</w:t>
      </w:r>
      <w:proofErr w:type="spellEnd"/>
      <w:proofErr w:type="gramEnd"/>
      <w:r w:rsidRPr="000E6550">
        <w:rPr>
          <w:sz w:val="24"/>
          <w:szCs w:val="24"/>
        </w:rPr>
        <w:t xml:space="preserve"> </w:t>
      </w:r>
      <w:proofErr w:type="spellStart"/>
      <w:r w:rsidRPr="000E6550">
        <w:rPr>
          <w:sz w:val="24"/>
          <w:szCs w:val="24"/>
        </w:rPr>
        <w:t>Юнтолово</w:t>
      </w:r>
      <w:proofErr w:type="spellEnd"/>
      <w:r w:rsidRPr="000E6550">
        <w:rPr>
          <w:sz w:val="24"/>
          <w:szCs w:val="24"/>
        </w:rPr>
        <w:t xml:space="preserve"> от 29 июня 2017 года   №01-18/30 «Об утверждении Положения об участии в деятельности по профилактике правонарушений на территории внутригородского муниципального образования Санкт-Петербурга муниципальный округ </w:t>
      </w:r>
      <w:proofErr w:type="spellStart"/>
      <w:r w:rsidRPr="000E6550">
        <w:rPr>
          <w:sz w:val="24"/>
          <w:szCs w:val="24"/>
        </w:rPr>
        <w:t>Юнтолово</w:t>
      </w:r>
      <w:proofErr w:type="spellEnd"/>
      <w:r w:rsidRPr="000E6550">
        <w:rPr>
          <w:sz w:val="24"/>
          <w:szCs w:val="24"/>
        </w:rPr>
        <w:t xml:space="preserve">» следующее изменение: в </w:t>
      </w:r>
      <w:proofErr w:type="spellStart"/>
      <w:r w:rsidRPr="000E6550">
        <w:rPr>
          <w:sz w:val="24"/>
          <w:szCs w:val="24"/>
        </w:rPr>
        <w:t>абз</w:t>
      </w:r>
      <w:proofErr w:type="spellEnd"/>
      <w:r w:rsidRPr="000E6550">
        <w:rPr>
          <w:sz w:val="24"/>
          <w:szCs w:val="24"/>
        </w:rPr>
        <w:t xml:space="preserve">. 5 п. 3.1. Положения слова «участвует в деятельности по профилактике правонарушений в иных формах, предусмотренных законами Санкт-Петербурга» </w:t>
      </w:r>
      <w:proofErr w:type="gramStart"/>
      <w:r w:rsidRPr="000E6550">
        <w:rPr>
          <w:sz w:val="24"/>
          <w:szCs w:val="24"/>
        </w:rPr>
        <w:t>заменить на слова</w:t>
      </w:r>
      <w:proofErr w:type="gramEnd"/>
      <w:r w:rsidRPr="000E6550">
        <w:rPr>
          <w:sz w:val="24"/>
          <w:szCs w:val="24"/>
        </w:rPr>
        <w:t>: «участвует в деятельности по профилактике правонарушений в соответствии с федеральным законодательством и законодательством Санкт-Петербурга».</w:t>
      </w:r>
    </w:p>
    <w:p w:rsidR="000E6550" w:rsidRPr="000E6550" w:rsidRDefault="000E6550" w:rsidP="000E6550">
      <w:pPr>
        <w:autoSpaceDE w:val="0"/>
        <w:autoSpaceDN w:val="0"/>
        <w:adjustRightInd w:val="0"/>
        <w:spacing w:before="120"/>
        <w:ind w:firstLine="505"/>
        <w:jc w:val="both"/>
        <w:rPr>
          <w:sz w:val="24"/>
          <w:szCs w:val="24"/>
        </w:rPr>
      </w:pPr>
      <w:r w:rsidRPr="000E6550">
        <w:rPr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A862E8" w:rsidRDefault="00A862E8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A862E8" w:rsidRDefault="00A862E8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0E6550" w:rsidRPr="002E5C9D" w:rsidRDefault="000E6550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5F7142" w:rsidRPr="0095769F" w:rsidRDefault="005B4A67" w:rsidP="0095769F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4A67">
        <w:rPr>
          <w:sz w:val="24"/>
          <w:szCs w:val="24"/>
        </w:rPr>
        <w:t>Глава Местной Администрации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32A">
        <w:rPr>
          <w:sz w:val="24"/>
          <w:szCs w:val="24"/>
        </w:rPr>
        <w:tab/>
      </w:r>
      <w:proofErr w:type="spellStart"/>
      <w:r w:rsidRPr="005B4A67">
        <w:rPr>
          <w:sz w:val="24"/>
          <w:szCs w:val="24"/>
        </w:rPr>
        <w:t>С.К.Гревцева</w:t>
      </w:r>
      <w:proofErr w:type="spellEnd"/>
    </w:p>
    <w:sectPr w:rsidR="005F7142" w:rsidRPr="0095769F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0E6550"/>
    <w:rsid w:val="00242FF4"/>
    <w:rsid w:val="002D1205"/>
    <w:rsid w:val="004C37C8"/>
    <w:rsid w:val="004C5A53"/>
    <w:rsid w:val="005B4A67"/>
    <w:rsid w:val="005F7142"/>
    <w:rsid w:val="00675595"/>
    <w:rsid w:val="00827A8E"/>
    <w:rsid w:val="00881D1A"/>
    <w:rsid w:val="008C090C"/>
    <w:rsid w:val="008F732A"/>
    <w:rsid w:val="0095769F"/>
    <w:rsid w:val="00A862E8"/>
    <w:rsid w:val="00B5413B"/>
    <w:rsid w:val="00BA4441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E65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E6550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Саблова Светлана Анатольевна</cp:lastModifiedBy>
  <cp:revision>4</cp:revision>
  <cp:lastPrinted>2019-02-27T11:26:00Z</cp:lastPrinted>
  <dcterms:created xsi:type="dcterms:W3CDTF">2019-03-13T09:08:00Z</dcterms:created>
  <dcterms:modified xsi:type="dcterms:W3CDTF">2019-03-13T09:08:00Z</dcterms:modified>
</cp:coreProperties>
</file>